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2DAC" w14:textId="77777777" w:rsidR="002C02B9" w:rsidRPr="00967ACC" w:rsidRDefault="00967ACC" w:rsidP="00967ACC">
      <w:pPr>
        <w:spacing w:after="0"/>
        <w:rPr>
          <w:rFonts w:ascii="Arial" w:hAnsi="Arial" w:cs="Arial"/>
          <w:b/>
          <w:sz w:val="52"/>
          <w:szCs w:val="52"/>
        </w:rPr>
      </w:pPr>
      <w:r w:rsidRPr="00967ACC">
        <w:rPr>
          <w:rFonts w:ascii="Arial" w:hAnsi="Arial" w:cs="Arial"/>
          <w:b/>
          <w:sz w:val="52"/>
          <w:szCs w:val="52"/>
        </w:rPr>
        <w:t xml:space="preserve">Learning </w:t>
      </w:r>
      <w:proofErr w:type="gramStart"/>
      <w:r w:rsidRPr="00967ACC">
        <w:rPr>
          <w:rFonts w:ascii="Arial" w:hAnsi="Arial" w:cs="Arial"/>
          <w:b/>
          <w:sz w:val="52"/>
          <w:szCs w:val="52"/>
        </w:rPr>
        <w:t>To</w:t>
      </w:r>
      <w:proofErr w:type="gramEnd"/>
      <w:r w:rsidRPr="00967ACC">
        <w:rPr>
          <w:rFonts w:ascii="Arial" w:hAnsi="Arial" w:cs="Arial"/>
          <w:b/>
          <w:sz w:val="52"/>
          <w:szCs w:val="52"/>
        </w:rPr>
        <w:t xml:space="preserve"> Walk In The Dark</w:t>
      </w:r>
    </w:p>
    <w:p w14:paraId="05731833" w14:textId="77777777" w:rsidR="00967ACC" w:rsidRDefault="00967ACC" w:rsidP="00967ACC">
      <w:pPr>
        <w:spacing w:after="0"/>
        <w:rPr>
          <w:rFonts w:ascii="Arial" w:hAnsi="Arial" w:cs="Arial"/>
          <w:color w:val="000000"/>
          <w:sz w:val="26"/>
          <w:szCs w:val="26"/>
          <w:shd w:val="clear" w:color="auto" w:fill="FFFFFF"/>
        </w:rPr>
      </w:pPr>
      <w:r w:rsidRPr="00967ACC">
        <w:rPr>
          <w:rFonts w:ascii="Arial" w:hAnsi="Arial" w:cs="Arial"/>
          <w:color w:val="000000"/>
          <w:sz w:val="26"/>
          <w:szCs w:val="26"/>
          <w:shd w:val="clear" w:color="auto" w:fill="FFFFFF"/>
        </w:rPr>
        <w:t>What if</w:t>
      </w:r>
      <w:r w:rsidR="00FA607C">
        <w:rPr>
          <w:rFonts w:ascii="Arial" w:hAnsi="Arial" w:cs="Arial"/>
          <w:color w:val="000000"/>
          <w:sz w:val="26"/>
          <w:szCs w:val="26"/>
          <w:shd w:val="clear" w:color="auto" w:fill="FFFFFF"/>
        </w:rPr>
        <w:t xml:space="preserve"> </w:t>
      </w:r>
      <w:r w:rsidRPr="00967ACC">
        <w:rPr>
          <w:rFonts w:ascii="Arial" w:hAnsi="Arial" w:cs="Arial"/>
          <w:color w:val="000000"/>
          <w:sz w:val="26"/>
          <w:szCs w:val="26"/>
          <w:shd w:val="clear" w:color="auto" w:fill="FFFFFF"/>
        </w:rPr>
        <w:t>it is while we are in the dark</w:t>
      </w:r>
      <w:r w:rsidR="00FA607C">
        <w:rPr>
          <w:rFonts w:ascii="Arial" w:hAnsi="Arial" w:cs="Arial"/>
          <w:color w:val="000000"/>
          <w:sz w:val="26"/>
          <w:szCs w:val="26"/>
          <w:shd w:val="clear" w:color="auto" w:fill="FFFFFF"/>
        </w:rPr>
        <w:t>,</w:t>
      </w:r>
      <w:r w:rsidRPr="00967ACC">
        <w:rPr>
          <w:rFonts w:ascii="Arial" w:hAnsi="Arial" w:cs="Arial"/>
          <w:color w:val="000000"/>
          <w:sz w:val="26"/>
          <w:szCs w:val="26"/>
          <w:shd w:val="clear" w:color="auto" w:fill="FFFFFF"/>
        </w:rPr>
        <w:t xml:space="preserve"> that we grow the most?</w:t>
      </w:r>
    </w:p>
    <w:p w14:paraId="2B74018B" w14:textId="77777777" w:rsidR="00502F0E" w:rsidRDefault="00502F0E" w:rsidP="00967ACC">
      <w:pPr>
        <w:spacing w:after="0"/>
        <w:rPr>
          <w:rFonts w:ascii="Arial" w:hAnsi="Arial" w:cs="Arial"/>
          <w:color w:val="000000"/>
          <w:sz w:val="26"/>
          <w:szCs w:val="26"/>
          <w:shd w:val="clear" w:color="auto" w:fill="FFFFFF"/>
        </w:rPr>
      </w:pPr>
    </w:p>
    <w:p w14:paraId="1C6C00FF" w14:textId="77777777" w:rsidR="00967ACC" w:rsidRDefault="00502F0E" w:rsidP="00967ACC">
      <w:pPr>
        <w:spacing w:after="0"/>
        <w:rPr>
          <w:rFonts w:ascii="Arial" w:hAnsi="Arial" w:cs="Arial"/>
          <w:color w:val="000000"/>
          <w:sz w:val="26"/>
          <w:szCs w:val="26"/>
          <w:shd w:val="clear" w:color="auto" w:fill="FFFFFF"/>
        </w:rPr>
      </w:pPr>
      <w:r>
        <w:rPr>
          <w:noProof/>
        </w:rPr>
        <w:drawing>
          <wp:inline distT="0" distB="0" distL="0" distR="0" wp14:anchorId="3D061DF0" wp14:editId="2EB75C93">
            <wp:extent cx="6857277" cy="1219200"/>
            <wp:effectExtent l="0" t="0" r="1270" b="0"/>
            <wp:docPr id="4" name="Picture 4" descr="http://astropixels.com/moon/phases2/images/Phases10-13x-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pixels.com/moon/phases2/images/Phases10-13x-2w.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3200"/>
                    <a:stretch/>
                  </pic:blipFill>
                  <pic:spPr bwMode="auto">
                    <a:xfrm>
                      <a:off x="0" y="0"/>
                      <a:ext cx="6858000" cy="1219328"/>
                    </a:xfrm>
                    <a:prstGeom prst="rect">
                      <a:avLst/>
                    </a:prstGeom>
                    <a:noFill/>
                    <a:ln>
                      <a:noFill/>
                    </a:ln>
                    <a:extLst>
                      <a:ext uri="{53640926-AAD7-44D8-BBD7-CCE9431645EC}">
                        <a14:shadowObscured xmlns:a14="http://schemas.microsoft.com/office/drawing/2010/main"/>
                      </a:ext>
                    </a:extLst>
                  </pic:spPr>
                </pic:pic>
              </a:graphicData>
            </a:graphic>
          </wp:inline>
        </w:drawing>
      </w:r>
    </w:p>
    <w:p w14:paraId="766F05C2" w14:textId="77777777" w:rsidR="00502F0E" w:rsidRDefault="00502F0E" w:rsidP="00967ACC">
      <w:pPr>
        <w:spacing w:after="0"/>
        <w:rPr>
          <w:rFonts w:ascii="Arial" w:hAnsi="Arial" w:cs="Arial"/>
        </w:rPr>
      </w:pPr>
    </w:p>
    <w:p w14:paraId="1C3CDC7D" w14:textId="77777777" w:rsidR="00200E79" w:rsidRPr="008B278F" w:rsidRDefault="00240AA3" w:rsidP="00200E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can</w:t>
      </w:r>
      <w:r w:rsidR="00200E79" w:rsidRPr="008B278F">
        <w:rPr>
          <w:rFonts w:ascii="Arial" w:eastAsia="Times New Roman" w:hAnsi="Arial" w:cs="Arial"/>
          <w:color w:val="000000"/>
          <w:sz w:val="24"/>
          <w:szCs w:val="24"/>
        </w:rPr>
        <w:t xml:space="preserve">not live in a world that is interpreted for us by others. An interpreted world is not a hope. Part of the terror is to take back our own listening. To use our own voice. To see our own </w:t>
      </w:r>
      <w:proofErr w:type="gramStart"/>
      <w:r w:rsidR="00200E79" w:rsidRPr="008B278F">
        <w:rPr>
          <w:rFonts w:ascii="Arial" w:eastAsia="Times New Roman" w:hAnsi="Arial" w:cs="Arial"/>
          <w:color w:val="000000"/>
          <w:sz w:val="24"/>
          <w:szCs w:val="24"/>
        </w:rPr>
        <w:t>light  -</w:t>
      </w:r>
      <w:proofErr w:type="gramEnd"/>
      <w:r w:rsidR="00200E79" w:rsidRPr="008B278F">
        <w:rPr>
          <w:rFonts w:ascii="Arial" w:eastAsia="Times New Roman" w:hAnsi="Arial" w:cs="Arial"/>
          <w:color w:val="000000"/>
          <w:sz w:val="24"/>
          <w:szCs w:val="24"/>
        </w:rPr>
        <w:t xml:space="preserve">  Hildegard of Bingen</w:t>
      </w:r>
    </w:p>
    <w:p w14:paraId="65E3685F" w14:textId="77777777" w:rsidR="00967ACC" w:rsidRDefault="00967ACC" w:rsidP="00967ACC">
      <w:pPr>
        <w:spacing w:after="0"/>
        <w:rPr>
          <w:rFonts w:ascii="Arial" w:hAnsi="Arial" w:cs="Arial"/>
          <w:color w:val="000000"/>
          <w:shd w:val="clear" w:color="auto" w:fill="FFFFFF"/>
        </w:rPr>
      </w:pPr>
      <w:r w:rsidRPr="00FA607C">
        <w:rPr>
          <w:rFonts w:ascii="Arial" w:hAnsi="Arial" w:cs="Arial"/>
          <w:color w:val="000000"/>
          <w:shd w:val="clear" w:color="auto" w:fill="FFFFFF"/>
        </w:rPr>
        <w:t xml:space="preserve">. </w:t>
      </w:r>
    </w:p>
    <w:p w14:paraId="6027F0DB" w14:textId="77777777" w:rsidR="00FA607C" w:rsidRDefault="00FA607C" w:rsidP="00967ACC">
      <w:pPr>
        <w:spacing w:after="0"/>
        <w:rPr>
          <w:rFonts w:ascii="Arial" w:hAnsi="Arial" w:cs="Arial"/>
          <w:color w:val="000000"/>
          <w:shd w:val="clear" w:color="auto" w:fill="FFFFFF"/>
        </w:rPr>
      </w:pPr>
    </w:p>
    <w:p w14:paraId="774FF46C" w14:textId="77777777" w:rsidR="00FA607C" w:rsidRDefault="00B9695C" w:rsidP="00967ACC">
      <w:pPr>
        <w:spacing w:after="0"/>
        <w:rPr>
          <w:rFonts w:ascii="Arial" w:hAnsi="Arial" w:cs="Arial"/>
          <w:color w:val="000000"/>
          <w:shd w:val="clear" w:color="auto" w:fill="FFFFFF"/>
        </w:rPr>
      </w:pPr>
      <w:r>
        <w:rPr>
          <w:rFonts w:ascii="Arial" w:hAnsi="Arial" w:cs="Arial"/>
          <w:color w:val="000000"/>
          <w:shd w:val="clear" w:color="auto" w:fill="FFFFFF"/>
        </w:rPr>
        <w:t xml:space="preserve">Welcome and </w:t>
      </w:r>
      <w:r w:rsidR="00495D6E">
        <w:rPr>
          <w:rFonts w:ascii="Arial" w:hAnsi="Arial" w:cs="Arial"/>
          <w:color w:val="000000"/>
          <w:shd w:val="clear" w:color="auto" w:fill="FFFFFF"/>
        </w:rPr>
        <w:t>Opening Ourselves</w:t>
      </w:r>
      <w:r w:rsidR="00DD1161">
        <w:rPr>
          <w:rFonts w:ascii="Arial" w:hAnsi="Arial" w:cs="Arial"/>
          <w:color w:val="000000"/>
          <w:shd w:val="clear" w:color="auto" w:fill="FFFFFF"/>
        </w:rPr>
        <w:t>:</w:t>
      </w:r>
    </w:p>
    <w:p w14:paraId="5160BE88" w14:textId="77777777" w:rsidR="00495D6E" w:rsidRDefault="00495D6E" w:rsidP="00967ACC">
      <w:pPr>
        <w:spacing w:after="0"/>
        <w:rPr>
          <w:rFonts w:ascii="Arial" w:hAnsi="Arial" w:cs="Arial"/>
          <w:color w:val="000000"/>
          <w:shd w:val="clear" w:color="auto" w:fill="FFFFFF"/>
        </w:rPr>
      </w:pPr>
      <w:r>
        <w:rPr>
          <w:rFonts w:ascii="Arial" w:hAnsi="Arial" w:cs="Arial"/>
          <w:color w:val="000000"/>
          <w:shd w:val="clear" w:color="auto" w:fill="FFFFFF"/>
        </w:rPr>
        <w:t>Psalm (CEV)</w:t>
      </w:r>
    </w:p>
    <w:p w14:paraId="077A4572" w14:textId="77777777" w:rsidR="00495D6E" w:rsidRDefault="00495D6E" w:rsidP="00495D6E">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How much longer,</w:t>
      </w:r>
      <w:r>
        <w:rPr>
          <w:rStyle w:val="apple-converted-space"/>
          <w:rFonts w:ascii="Verdana" w:hAnsi="Verdana"/>
          <w:color w:val="000000"/>
        </w:rPr>
        <w:t> </w:t>
      </w:r>
      <w:r>
        <w:rPr>
          <w:rStyle w:val="small-caps"/>
          <w:rFonts w:ascii="Verdana" w:hAnsi="Verdana"/>
          <w:smallCaps/>
          <w:color w:val="000000"/>
        </w:rPr>
        <w:t>God</w:t>
      </w:r>
      <w:r>
        <w:rPr>
          <w:rStyle w:val="text"/>
          <w:rFonts w:ascii="Verdana" w:hAnsi="Verdana"/>
          <w:color w:val="000000"/>
        </w:rPr>
        <w:t xml:space="preserve">, </w:t>
      </w:r>
      <w:r>
        <w:rPr>
          <w:rStyle w:val="indent-1-breaks"/>
          <w:color w:val="000000"/>
          <w:sz w:val="10"/>
          <w:szCs w:val="10"/>
        </w:rPr>
        <w:t>   </w:t>
      </w:r>
      <w:r>
        <w:rPr>
          <w:rStyle w:val="text"/>
          <w:rFonts w:ascii="Verdana" w:hAnsi="Verdana"/>
          <w:color w:val="000000"/>
        </w:rPr>
        <w:t>will you forget about me?</w:t>
      </w:r>
      <w:r>
        <w:rPr>
          <w:rFonts w:ascii="Verdana" w:hAnsi="Verdana"/>
          <w:color w:val="000000"/>
        </w:rPr>
        <w:br/>
      </w:r>
      <w:r>
        <w:rPr>
          <w:rStyle w:val="indent-1-breaks"/>
          <w:color w:val="000000"/>
          <w:sz w:val="10"/>
          <w:szCs w:val="10"/>
        </w:rPr>
        <w:t>    </w:t>
      </w:r>
      <w:r>
        <w:rPr>
          <w:rStyle w:val="text"/>
          <w:rFonts w:ascii="Verdana" w:hAnsi="Verdana"/>
          <w:color w:val="000000"/>
        </w:rPr>
        <w:t xml:space="preserve">Will it be forever? </w:t>
      </w:r>
      <w:r>
        <w:rPr>
          <w:rStyle w:val="indent-1-breaks"/>
          <w:color w:val="000000"/>
          <w:sz w:val="10"/>
          <w:szCs w:val="10"/>
        </w:rPr>
        <w:t>  </w:t>
      </w:r>
      <w:r>
        <w:rPr>
          <w:rStyle w:val="text"/>
          <w:rFonts w:ascii="Verdana" w:hAnsi="Verdana"/>
          <w:color w:val="000000"/>
        </w:rPr>
        <w:t>How long will you hide?</w:t>
      </w:r>
      <w:r>
        <w:rPr>
          <w:rFonts w:ascii="Verdana" w:hAnsi="Verdana"/>
          <w:color w:val="000000"/>
        </w:rPr>
        <w:br/>
      </w:r>
      <w:r>
        <w:rPr>
          <w:rStyle w:val="text"/>
          <w:rFonts w:ascii="Verdana" w:hAnsi="Verdana"/>
          <w:color w:val="000000"/>
        </w:rPr>
        <w:t xml:space="preserve">How long must I be confused </w:t>
      </w:r>
      <w:r>
        <w:rPr>
          <w:rStyle w:val="indent-1-breaks"/>
          <w:color w:val="000000"/>
          <w:sz w:val="10"/>
          <w:szCs w:val="10"/>
        </w:rPr>
        <w:t>  </w:t>
      </w:r>
      <w:r>
        <w:rPr>
          <w:rStyle w:val="text"/>
          <w:rFonts w:ascii="Verdana" w:hAnsi="Verdana"/>
          <w:color w:val="000000"/>
        </w:rPr>
        <w:t>and miserable all day?</w:t>
      </w:r>
      <w:r>
        <w:rPr>
          <w:rFonts w:ascii="Verdana" w:hAnsi="Verdana"/>
          <w:color w:val="000000"/>
        </w:rPr>
        <w:br/>
      </w:r>
      <w:r>
        <w:rPr>
          <w:rStyle w:val="indent-1-breaks"/>
          <w:color w:val="000000"/>
          <w:sz w:val="10"/>
          <w:szCs w:val="10"/>
        </w:rPr>
        <w:t>    </w:t>
      </w:r>
      <w:r>
        <w:rPr>
          <w:rStyle w:val="text"/>
          <w:rFonts w:ascii="Verdana" w:hAnsi="Verdana"/>
          <w:color w:val="000000"/>
        </w:rPr>
        <w:t xml:space="preserve">How long will my enemies </w:t>
      </w:r>
      <w:r>
        <w:rPr>
          <w:rStyle w:val="indent-1-breaks"/>
          <w:color w:val="000000"/>
          <w:sz w:val="10"/>
          <w:szCs w:val="10"/>
        </w:rPr>
        <w:t>  </w:t>
      </w:r>
      <w:r>
        <w:rPr>
          <w:rStyle w:val="text"/>
          <w:rFonts w:ascii="Verdana" w:hAnsi="Verdana"/>
          <w:color w:val="000000"/>
        </w:rPr>
        <w:t>keep beating me down?</w:t>
      </w:r>
    </w:p>
    <w:p w14:paraId="78C6D850" w14:textId="77777777" w:rsidR="00495D6E" w:rsidRDefault="00495D6E" w:rsidP="00495D6E">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Please listen,</w:t>
      </w:r>
      <w:r>
        <w:rPr>
          <w:rStyle w:val="apple-converted-space"/>
          <w:rFonts w:ascii="Verdana" w:hAnsi="Verdana"/>
          <w:color w:val="000000"/>
        </w:rPr>
        <w:t> </w:t>
      </w:r>
      <w:proofErr w:type="gramStart"/>
      <w:r>
        <w:rPr>
          <w:rStyle w:val="text"/>
          <w:rFonts w:ascii="Verdana" w:hAnsi="Verdana"/>
          <w:color w:val="000000"/>
        </w:rPr>
        <w:t xml:space="preserve">God, </w:t>
      </w:r>
      <w:r>
        <w:rPr>
          <w:rStyle w:val="indent-1-breaks"/>
          <w:color w:val="000000"/>
          <w:sz w:val="10"/>
          <w:szCs w:val="10"/>
        </w:rPr>
        <w:t>  </w:t>
      </w:r>
      <w:proofErr w:type="gramEnd"/>
      <w:r>
        <w:rPr>
          <w:rStyle w:val="indent-1-breaks"/>
          <w:color w:val="000000"/>
          <w:sz w:val="10"/>
          <w:szCs w:val="10"/>
        </w:rPr>
        <w:t> </w:t>
      </w:r>
      <w:r>
        <w:rPr>
          <w:rStyle w:val="text"/>
          <w:rFonts w:ascii="Verdana" w:hAnsi="Verdana"/>
          <w:color w:val="000000"/>
        </w:rPr>
        <w:t>and answer my prayers.</w:t>
      </w:r>
      <w:r>
        <w:rPr>
          <w:rFonts w:ascii="Verdana" w:hAnsi="Verdana"/>
          <w:color w:val="000000"/>
        </w:rPr>
        <w:br/>
      </w:r>
      <w:r>
        <w:rPr>
          <w:rStyle w:val="text"/>
          <w:rFonts w:ascii="Verdana" w:hAnsi="Verdana"/>
          <w:color w:val="000000"/>
        </w:rPr>
        <w:t xml:space="preserve">Make my eyes sparkle again, </w:t>
      </w:r>
      <w:r>
        <w:rPr>
          <w:rStyle w:val="indent-1-breaks"/>
          <w:color w:val="000000"/>
          <w:sz w:val="10"/>
          <w:szCs w:val="10"/>
        </w:rPr>
        <w:t>  </w:t>
      </w:r>
      <w:r>
        <w:rPr>
          <w:rStyle w:val="text"/>
          <w:rFonts w:ascii="Verdana" w:hAnsi="Verdana"/>
          <w:color w:val="000000"/>
        </w:rPr>
        <w:t>or else I will fall</w:t>
      </w:r>
      <w:r>
        <w:rPr>
          <w:rStyle w:val="indent-1-breaks"/>
          <w:color w:val="000000"/>
          <w:sz w:val="10"/>
          <w:szCs w:val="10"/>
        </w:rPr>
        <w:t>  </w:t>
      </w:r>
      <w:r>
        <w:rPr>
          <w:rStyle w:val="text"/>
          <w:rFonts w:ascii="Verdana" w:hAnsi="Verdana"/>
          <w:color w:val="000000"/>
        </w:rPr>
        <w:t>into the sleep of death.</w:t>
      </w:r>
      <w:r>
        <w:rPr>
          <w:rFonts w:ascii="Verdana" w:hAnsi="Verdana"/>
          <w:color w:val="000000"/>
        </w:rPr>
        <w:br/>
      </w:r>
      <w:r>
        <w:rPr>
          <w:rStyle w:val="text"/>
          <w:rFonts w:ascii="Verdana" w:hAnsi="Verdana"/>
          <w:color w:val="000000"/>
        </w:rPr>
        <w:t xml:space="preserve">My enemies will say, </w:t>
      </w:r>
      <w:r>
        <w:rPr>
          <w:rStyle w:val="indent-1-breaks"/>
          <w:color w:val="000000"/>
          <w:sz w:val="10"/>
          <w:szCs w:val="10"/>
        </w:rPr>
        <w:t>    </w:t>
      </w:r>
      <w:r>
        <w:rPr>
          <w:rStyle w:val="text"/>
          <w:rFonts w:ascii="Verdana" w:hAnsi="Verdana"/>
          <w:color w:val="000000"/>
        </w:rPr>
        <w:t>“Now we’ve won!”</w:t>
      </w:r>
      <w:r>
        <w:rPr>
          <w:rFonts w:ascii="Verdana" w:hAnsi="Verdana"/>
          <w:color w:val="000000"/>
        </w:rPr>
        <w:br/>
      </w:r>
      <w:r>
        <w:rPr>
          <w:rStyle w:val="indent-1-breaks"/>
          <w:color w:val="000000"/>
          <w:sz w:val="10"/>
          <w:szCs w:val="10"/>
        </w:rPr>
        <w:t>    </w:t>
      </w:r>
      <w:r>
        <w:rPr>
          <w:rStyle w:val="text"/>
          <w:rFonts w:ascii="Verdana" w:hAnsi="Verdana"/>
          <w:color w:val="000000"/>
        </w:rPr>
        <w:t>They will be greatly pleased</w:t>
      </w:r>
      <w:r>
        <w:rPr>
          <w:rStyle w:val="indent-1-breaks"/>
          <w:color w:val="000000"/>
          <w:sz w:val="10"/>
          <w:szCs w:val="10"/>
        </w:rPr>
        <w:t>    </w:t>
      </w:r>
      <w:r>
        <w:rPr>
          <w:rStyle w:val="text"/>
          <w:rFonts w:ascii="Verdana" w:hAnsi="Verdana"/>
          <w:color w:val="000000"/>
        </w:rPr>
        <w:t>when I am defeated.</w:t>
      </w:r>
    </w:p>
    <w:p w14:paraId="7F657436" w14:textId="77777777" w:rsidR="00495D6E" w:rsidRDefault="00495D6E" w:rsidP="00495D6E">
      <w:pPr>
        <w:pStyle w:val="line"/>
        <w:shd w:val="clear" w:color="auto" w:fill="FFFFFF"/>
        <w:spacing w:before="0" w:beforeAutospacing="0" w:after="0" w:afterAutospacing="0" w:line="360" w:lineRule="atLeast"/>
        <w:rPr>
          <w:rFonts w:ascii="Verdana" w:hAnsi="Verdana"/>
          <w:color w:val="000000"/>
        </w:rPr>
      </w:pPr>
      <w:r>
        <w:rPr>
          <w:rStyle w:val="text"/>
          <w:rFonts w:ascii="Verdana" w:hAnsi="Verdana"/>
          <w:color w:val="000000"/>
        </w:rPr>
        <w:t>I trust your love, and I feel like celebrating</w:t>
      </w:r>
      <w:r>
        <w:rPr>
          <w:rStyle w:val="indent-1-breaks"/>
          <w:color w:val="000000"/>
          <w:sz w:val="10"/>
          <w:szCs w:val="10"/>
        </w:rPr>
        <w:t>    </w:t>
      </w:r>
      <w:r>
        <w:rPr>
          <w:rStyle w:val="text"/>
          <w:rFonts w:ascii="Verdana" w:hAnsi="Verdana"/>
          <w:color w:val="000000"/>
        </w:rPr>
        <w:t>because you rescued me.</w:t>
      </w:r>
      <w:r>
        <w:rPr>
          <w:rFonts w:ascii="Verdana" w:hAnsi="Verdana"/>
          <w:color w:val="000000"/>
        </w:rPr>
        <w:br/>
      </w:r>
      <w:r>
        <w:rPr>
          <w:rStyle w:val="text"/>
          <w:rFonts w:ascii="Verdana" w:hAnsi="Verdana"/>
          <w:color w:val="000000"/>
        </w:rPr>
        <w:t>You have been good to me,</w:t>
      </w:r>
      <w:r>
        <w:rPr>
          <w:rStyle w:val="apple-converted-space"/>
          <w:rFonts w:ascii="Verdana" w:hAnsi="Verdana"/>
          <w:color w:val="000000"/>
        </w:rPr>
        <w:t> </w:t>
      </w:r>
      <w:r>
        <w:rPr>
          <w:rStyle w:val="small-caps"/>
          <w:rFonts w:ascii="Verdana" w:hAnsi="Verdana"/>
          <w:smallCaps/>
          <w:color w:val="000000"/>
        </w:rPr>
        <w:t>God</w:t>
      </w:r>
      <w:r>
        <w:rPr>
          <w:rStyle w:val="text"/>
          <w:rFonts w:ascii="Verdana" w:hAnsi="Verdana"/>
          <w:color w:val="000000"/>
        </w:rPr>
        <w:t>,</w:t>
      </w:r>
      <w:r>
        <w:rPr>
          <w:rStyle w:val="indent-1-breaks"/>
          <w:color w:val="000000"/>
          <w:sz w:val="10"/>
          <w:szCs w:val="10"/>
        </w:rPr>
        <w:t>    </w:t>
      </w:r>
      <w:r>
        <w:rPr>
          <w:rStyle w:val="text"/>
          <w:rFonts w:ascii="Verdana" w:hAnsi="Verdana"/>
          <w:color w:val="000000"/>
        </w:rPr>
        <w:t>and I will sing about you.</w:t>
      </w:r>
    </w:p>
    <w:p w14:paraId="72284542" w14:textId="77777777" w:rsidR="00503570" w:rsidRDefault="00503570" w:rsidP="00503570">
      <w:pPr>
        <w:spacing w:after="0"/>
        <w:rPr>
          <w:rFonts w:ascii="Arial" w:hAnsi="Arial" w:cs="Arial"/>
          <w:color w:val="000000"/>
          <w:shd w:val="clear" w:color="auto" w:fill="FFFFFF"/>
        </w:rPr>
      </w:pPr>
    </w:p>
    <w:p w14:paraId="0DF5E8BF" w14:textId="77777777" w:rsidR="00503570" w:rsidRDefault="00503570" w:rsidP="00503570">
      <w:pPr>
        <w:spacing w:before="5" w:after="0" w:line="240" w:lineRule="auto"/>
        <w:ind w:right="-20"/>
        <w:rPr>
          <w:rFonts w:ascii="Times New Roman" w:eastAsia="Times New Roman" w:hAnsi="Times New Roman" w:cs="Times New Roman"/>
          <w:color w:val="C00000"/>
          <w:sz w:val="24"/>
          <w:szCs w:val="24"/>
        </w:rPr>
      </w:pPr>
    </w:p>
    <w:p w14:paraId="2DEE8CED" w14:textId="77777777" w:rsidR="00FA607C" w:rsidRDefault="00FA607C" w:rsidP="00967ACC">
      <w:pPr>
        <w:spacing w:after="0"/>
        <w:rPr>
          <w:rFonts w:ascii="Arial" w:hAnsi="Arial" w:cs="Arial"/>
          <w:color w:val="000000"/>
          <w:shd w:val="clear" w:color="auto" w:fill="FFFFFF"/>
        </w:rPr>
      </w:pPr>
      <w:r>
        <w:rPr>
          <w:rFonts w:ascii="Arial" w:hAnsi="Arial" w:cs="Arial"/>
          <w:color w:val="000000"/>
          <w:shd w:val="clear" w:color="auto" w:fill="FFFFFF"/>
        </w:rPr>
        <w:t>Covenant:</w:t>
      </w:r>
    </w:p>
    <w:p w14:paraId="33A13A03" w14:textId="77777777" w:rsidR="00564AD4" w:rsidRPr="00564AD4" w:rsidRDefault="00835E7C" w:rsidP="00564AD4">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 will be open to hearing new truths and new possibilities.</w:t>
      </w:r>
      <w:r w:rsidR="00F87F79">
        <w:rPr>
          <w:rFonts w:ascii="Arial" w:eastAsia="Times New Roman" w:hAnsi="Arial" w:cs="Arial"/>
          <w:color w:val="000000"/>
        </w:rPr>
        <w:t xml:space="preserve"> </w:t>
      </w:r>
    </w:p>
    <w:p w14:paraId="4B3B5DBB" w14:textId="77777777" w:rsidR="00564AD4" w:rsidRPr="00564AD4" w:rsidRDefault="00835E7C" w:rsidP="00564AD4">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 will actively l</w:t>
      </w:r>
      <w:r w:rsidR="00564AD4" w:rsidRPr="00564AD4">
        <w:rPr>
          <w:rFonts w:ascii="Arial" w:eastAsia="Times New Roman" w:hAnsi="Arial" w:cs="Arial"/>
          <w:color w:val="000000"/>
        </w:rPr>
        <w:t xml:space="preserve">isten, even </w:t>
      </w:r>
      <w:r>
        <w:rPr>
          <w:rFonts w:ascii="Arial" w:eastAsia="Times New Roman" w:hAnsi="Arial" w:cs="Arial"/>
          <w:color w:val="000000"/>
        </w:rPr>
        <w:t>if I do not share the same perspective, in case God is opening me to a new revelation.</w:t>
      </w:r>
    </w:p>
    <w:p w14:paraId="3F87A434" w14:textId="77777777" w:rsidR="00564AD4" w:rsidRPr="00835E7C" w:rsidRDefault="00835E7C" w:rsidP="00D272D4">
      <w:pPr>
        <w:numPr>
          <w:ilvl w:val="0"/>
          <w:numId w:val="5"/>
        </w:numPr>
        <w:spacing w:before="100" w:beforeAutospacing="1" w:after="100" w:afterAutospacing="1" w:line="240" w:lineRule="auto"/>
        <w:rPr>
          <w:rFonts w:ascii="Arial" w:eastAsia="Times New Roman" w:hAnsi="Arial" w:cs="Arial"/>
          <w:color w:val="000000"/>
        </w:rPr>
      </w:pPr>
      <w:r w:rsidRPr="00835E7C">
        <w:rPr>
          <w:rFonts w:ascii="Arial" w:eastAsia="Times New Roman" w:hAnsi="Arial" w:cs="Arial"/>
          <w:color w:val="000000"/>
        </w:rPr>
        <w:t xml:space="preserve">I will </w:t>
      </w:r>
      <w:r>
        <w:rPr>
          <w:rFonts w:ascii="Arial" w:eastAsia="Times New Roman" w:hAnsi="Arial" w:cs="Arial"/>
          <w:color w:val="000000"/>
        </w:rPr>
        <w:t>p</w:t>
      </w:r>
      <w:r w:rsidR="00564AD4" w:rsidRPr="00835E7C">
        <w:rPr>
          <w:rFonts w:ascii="Arial" w:eastAsia="Times New Roman" w:hAnsi="Arial" w:cs="Arial"/>
          <w:color w:val="000000"/>
        </w:rPr>
        <w:t xml:space="preserve">ass if </w:t>
      </w:r>
      <w:r>
        <w:rPr>
          <w:rFonts w:ascii="Arial" w:eastAsia="Times New Roman" w:hAnsi="Arial" w:cs="Arial"/>
          <w:color w:val="000000"/>
        </w:rPr>
        <w:t>I am uncomfortable with sharing and will allow others to do the same without judgement.</w:t>
      </w:r>
    </w:p>
    <w:p w14:paraId="51B32D7D" w14:textId="3075D350" w:rsidR="00835E7C" w:rsidRDefault="00835E7C" w:rsidP="003C7DBA">
      <w:pPr>
        <w:numPr>
          <w:ilvl w:val="0"/>
          <w:numId w:val="5"/>
        </w:numPr>
        <w:spacing w:before="100" w:beforeAutospacing="1" w:after="100" w:afterAutospacing="1" w:line="240" w:lineRule="auto"/>
        <w:rPr>
          <w:rFonts w:ascii="Arial" w:eastAsia="Times New Roman" w:hAnsi="Arial" w:cs="Arial"/>
          <w:color w:val="000000"/>
        </w:rPr>
      </w:pPr>
      <w:r w:rsidRPr="00835E7C">
        <w:rPr>
          <w:rFonts w:ascii="Arial" w:eastAsia="Times New Roman" w:hAnsi="Arial" w:cs="Arial"/>
          <w:color w:val="000000"/>
        </w:rPr>
        <w:t xml:space="preserve">I will use I statements, as I can only speak for myself. </w:t>
      </w:r>
    </w:p>
    <w:p w14:paraId="333866E6" w14:textId="1FFCD1C2" w:rsidR="00FC0B84" w:rsidRDefault="00FC0B84" w:rsidP="003C7DBA">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 will not </w:t>
      </w:r>
      <w:r>
        <w:rPr>
          <w:rFonts w:ascii="Arial" w:eastAsia="Times New Roman" w:hAnsi="Arial" w:cs="Arial"/>
          <w:color w:val="000000"/>
        </w:rPr>
        <w:t>interrupt</w:t>
      </w:r>
      <w:r>
        <w:rPr>
          <w:rFonts w:ascii="Arial" w:eastAsia="Times New Roman" w:hAnsi="Arial" w:cs="Arial"/>
          <w:color w:val="000000"/>
        </w:rPr>
        <w:t xml:space="preserve"> when someone else is speaking.</w:t>
      </w:r>
    </w:p>
    <w:p w14:paraId="61E50301" w14:textId="77777777" w:rsidR="00564AD4" w:rsidRPr="00835E7C" w:rsidRDefault="00835E7C" w:rsidP="003C7DBA">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 will not interpret when someone else is speaking. </w:t>
      </w:r>
    </w:p>
    <w:p w14:paraId="29B11B1A" w14:textId="77777777" w:rsidR="00564AD4" w:rsidRPr="00564AD4" w:rsidRDefault="00835E7C" w:rsidP="00564AD4">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 will be</w:t>
      </w:r>
      <w:r w:rsidR="00564AD4" w:rsidRPr="00564AD4">
        <w:rPr>
          <w:rFonts w:ascii="Arial" w:eastAsia="Times New Roman" w:hAnsi="Arial" w:cs="Arial"/>
          <w:color w:val="000000"/>
        </w:rPr>
        <w:t xml:space="preserve"> brief</w:t>
      </w:r>
      <w:r>
        <w:rPr>
          <w:rFonts w:ascii="Arial" w:eastAsia="Times New Roman" w:hAnsi="Arial" w:cs="Arial"/>
          <w:color w:val="000000"/>
        </w:rPr>
        <w:t xml:space="preserve"> when sharing to allow others an opportunity to share.</w:t>
      </w:r>
    </w:p>
    <w:p w14:paraId="0A6970D7" w14:textId="77777777" w:rsidR="00835E7C" w:rsidRDefault="00835E7C" w:rsidP="00CD2C2B">
      <w:pPr>
        <w:numPr>
          <w:ilvl w:val="0"/>
          <w:numId w:val="5"/>
        </w:numPr>
        <w:spacing w:before="100" w:beforeAutospacing="1" w:after="100" w:afterAutospacing="1" w:line="240" w:lineRule="auto"/>
        <w:rPr>
          <w:rFonts w:ascii="Arial" w:eastAsia="Times New Roman" w:hAnsi="Arial" w:cs="Arial"/>
          <w:color w:val="000000"/>
        </w:rPr>
      </w:pPr>
      <w:r w:rsidRPr="00835E7C">
        <w:rPr>
          <w:rFonts w:ascii="Arial" w:eastAsia="Times New Roman" w:hAnsi="Arial" w:cs="Arial"/>
          <w:color w:val="000000"/>
        </w:rPr>
        <w:t>I agree to keep confidential</w:t>
      </w:r>
      <w:r>
        <w:rPr>
          <w:rFonts w:ascii="Arial" w:eastAsia="Times New Roman" w:hAnsi="Arial" w:cs="Arial"/>
          <w:color w:val="000000"/>
        </w:rPr>
        <w:t xml:space="preserve"> others stories, as they are not mine but theirs to share</w:t>
      </w:r>
    </w:p>
    <w:p w14:paraId="0A1AAB05" w14:textId="77777777" w:rsidR="00564AD4" w:rsidRPr="00835E7C" w:rsidRDefault="00835E7C" w:rsidP="00CD2C2B">
      <w:pPr>
        <w:numPr>
          <w:ilvl w:val="0"/>
          <w:numId w:val="5"/>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I agree that two opposing viewpoints can both be true</w:t>
      </w:r>
    </w:p>
    <w:p w14:paraId="3C1F9A29" w14:textId="77777777" w:rsidR="00A23BCA" w:rsidRDefault="00A23BCA" w:rsidP="00967ACC">
      <w:pPr>
        <w:spacing w:after="0"/>
        <w:rPr>
          <w:rFonts w:ascii="Arial" w:hAnsi="Arial" w:cs="Arial"/>
        </w:rPr>
      </w:pPr>
    </w:p>
    <w:p w14:paraId="2369EB57" w14:textId="77777777" w:rsidR="00503570" w:rsidRDefault="00503570" w:rsidP="00503570">
      <w:pPr>
        <w:spacing w:after="0"/>
        <w:rPr>
          <w:rFonts w:ascii="Arial" w:hAnsi="Arial" w:cs="Arial"/>
          <w:color w:val="000000"/>
          <w:shd w:val="clear" w:color="auto" w:fill="FFFFFF"/>
        </w:rPr>
      </w:pPr>
      <w:r>
        <w:rPr>
          <w:rFonts w:ascii="Arial" w:hAnsi="Arial" w:cs="Arial"/>
          <w:color w:val="000000"/>
          <w:shd w:val="clear" w:color="auto" w:fill="FFFFFF"/>
        </w:rPr>
        <w:t xml:space="preserve">Guided Meditation: </w:t>
      </w:r>
    </w:p>
    <w:p w14:paraId="31763748" w14:textId="77777777" w:rsidR="00503570" w:rsidRDefault="00503570" w:rsidP="00503570">
      <w:pPr>
        <w:spacing w:after="0"/>
        <w:rPr>
          <w:rFonts w:ascii="Arial" w:hAnsi="Arial" w:cs="Arial"/>
          <w:color w:val="000000"/>
          <w:shd w:val="clear" w:color="auto" w:fill="FFFFFF"/>
        </w:rPr>
      </w:pPr>
    </w:p>
    <w:p w14:paraId="1F33945C" w14:textId="77777777" w:rsidR="00503570" w:rsidRDefault="00503570" w:rsidP="00503570">
      <w:pPr>
        <w:spacing w:after="0" w:line="240" w:lineRule="auto"/>
        <w:ind w:left="820" w:right="-20"/>
        <w:rPr>
          <w:rFonts w:ascii="Arial" w:eastAsia="Arial" w:hAnsi="Arial" w:cs="Arial"/>
          <w:sz w:val="24"/>
          <w:szCs w:val="24"/>
        </w:rPr>
      </w:pPr>
      <w:r>
        <w:rPr>
          <w:rFonts w:ascii="Arial" w:eastAsia="Arial" w:hAnsi="Arial" w:cs="Arial"/>
          <w:sz w:val="24"/>
          <w:szCs w:val="24"/>
        </w:rPr>
        <w:t>Close your eyes and settle</w:t>
      </w:r>
      <w:r>
        <w:rPr>
          <w:rFonts w:ascii="Arial" w:eastAsia="Arial" w:hAnsi="Arial" w:cs="Arial"/>
          <w:spacing w:val="-1"/>
          <w:sz w:val="24"/>
          <w:szCs w:val="24"/>
        </w:rPr>
        <w:t xml:space="preserve"> </w:t>
      </w:r>
      <w:r>
        <w:rPr>
          <w:rFonts w:ascii="Arial" w:eastAsia="Arial" w:hAnsi="Arial" w:cs="Arial"/>
          <w:sz w:val="24"/>
          <w:szCs w:val="24"/>
        </w:rPr>
        <w:t>into</w:t>
      </w:r>
      <w:r>
        <w:rPr>
          <w:rFonts w:ascii="Arial" w:eastAsia="Arial" w:hAnsi="Arial" w:cs="Arial"/>
          <w:spacing w:val="-1"/>
          <w:sz w:val="24"/>
          <w:szCs w:val="24"/>
        </w:rPr>
        <w:t xml:space="preserve"> </w:t>
      </w:r>
      <w:r>
        <w:rPr>
          <w:rFonts w:ascii="Arial" w:eastAsia="Arial" w:hAnsi="Arial" w:cs="Arial"/>
          <w:sz w:val="24"/>
          <w:szCs w:val="24"/>
        </w:rPr>
        <w:t>a quiet,</w:t>
      </w:r>
      <w:r>
        <w:rPr>
          <w:rFonts w:ascii="Arial" w:eastAsia="Arial" w:hAnsi="Arial" w:cs="Arial"/>
          <w:spacing w:val="-1"/>
          <w:sz w:val="24"/>
          <w:szCs w:val="24"/>
        </w:rPr>
        <w:t xml:space="preserve"> </w:t>
      </w:r>
      <w:r>
        <w:rPr>
          <w:rFonts w:ascii="Arial" w:eastAsia="Arial" w:hAnsi="Arial" w:cs="Arial"/>
          <w:sz w:val="24"/>
          <w:szCs w:val="24"/>
        </w:rPr>
        <w:t>interio</w:t>
      </w:r>
      <w:r>
        <w:rPr>
          <w:rFonts w:ascii="Arial" w:eastAsia="Arial" w:hAnsi="Arial" w:cs="Arial"/>
          <w:spacing w:val="-13"/>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space within</w:t>
      </w:r>
      <w:r>
        <w:rPr>
          <w:rFonts w:ascii="Arial" w:eastAsia="Arial" w:hAnsi="Arial" w:cs="Arial"/>
          <w:spacing w:val="-1"/>
          <w:sz w:val="24"/>
          <w:szCs w:val="24"/>
        </w:rPr>
        <w:t xml:space="preserve"> </w:t>
      </w:r>
      <w:r>
        <w:rPr>
          <w:rFonts w:ascii="Arial" w:eastAsia="Arial" w:hAnsi="Arial" w:cs="Arial"/>
          <w:sz w:val="24"/>
          <w:szCs w:val="24"/>
        </w:rPr>
        <w:t>…</w:t>
      </w:r>
    </w:p>
    <w:p w14:paraId="18CF40AD" w14:textId="77777777" w:rsidR="00503570" w:rsidRDefault="00503570" w:rsidP="00503570">
      <w:pPr>
        <w:spacing w:before="4" w:after="0" w:line="280" w:lineRule="exact"/>
        <w:rPr>
          <w:sz w:val="28"/>
          <w:szCs w:val="28"/>
        </w:rPr>
      </w:pPr>
    </w:p>
    <w:p w14:paraId="61F0E99D" w14:textId="77777777" w:rsidR="00503570" w:rsidRDefault="00503570" w:rsidP="00503570">
      <w:pPr>
        <w:spacing w:after="0"/>
        <w:rPr>
          <w:rFonts w:ascii="Arial" w:hAnsi="Arial" w:cs="Arial"/>
          <w:color w:val="000000"/>
          <w:sz w:val="20"/>
          <w:szCs w:val="20"/>
          <w:shd w:val="clear" w:color="auto" w:fill="FFFFFF"/>
        </w:rPr>
      </w:pPr>
    </w:p>
    <w:p w14:paraId="723F11C9" w14:textId="77777777" w:rsidR="00503570" w:rsidRDefault="00503570" w:rsidP="00503570">
      <w:pPr>
        <w:spacing w:after="0" w:line="243" w:lineRule="auto"/>
        <w:ind w:left="820" w:right="212"/>
        <w:rPr>
          <w:rFonts w:ascii="Arial" w:eastAsia="Arial" w:hAnsi="Arial" w:cs="Arial"/>
          <w:sz w:val="24"/>
          <w:szCs w:val="24"/>
        </w:rPr>
      </w:pPr>
      <w:r>
        <w:rPr>
          <w:rFonts w:ascii="Arial" w:eastAsia="Arial" w:hAnsi="Arial" w:cs="Arial"/>
          <w:sz w:val="24"/>
          <w:szCs w:val="24"/>
        </w:rPr>
        <w:t>No</w:t>
      </w:r>
      <w:r>
        <w:rPr>
          <w:rFonts w:ascii="Arial" w:eastAsia="Arial" w:hAnsi="Arial" w:cs="Arial"/>
          <w:spacing w:val="-1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take</w:t>
      </w:r>
      <w:r>
        <w:rPr>
          <w:rFonts w:ascii="Arial" w:eastAsia="Arial" w:hAnsi="Arial" w:cs="Arial"/>
          <w:spacing w:val="-1"/>
          <w:sz w:val="24"/>
          <w:szCs w:val="24"/>
        </w:rPr>
        <w:t xml:space="preserve"> </w:t>
      </w:r>
      <w:r>
        <w:rPr>
          <w:rFonts w:ascii="Arial" w:eastAsia="Arial" w:hAnsi="Arial" w:cs="Arial"/>
          <w:sz w:val="24"/>
          <w:szCs w:val="24"/>
        </w:rPr>
        <w:t>a moment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note</w:t>
      </w:r>
      <w:r>
        <w:rPr>
          <w:rFonts w:ascii="Arial" w:eastAsia="Arial" w:hAnsi="Arial" w:cs="Arial"/>
          <w:spacing w:val="-1"/>
          <w:sz w:val="24"/>
          <w:szCs w:val="24"/>
        </w:rPr>
        <w:t xml:space="preserve"> </w:t>
      </w:r>
      <w:r>
        <w:rPr>
          <w:rFonts w:ascii="Arial" w:eastAsia="Arial" w:hAnsi="Arial" w:cs="Arial"/>
          <w:sz w:val="24"/>
          <w:szCs w:val="24"/>
        </w:rPr>
        <w:t>anything</w:t>
      </w:r>
      <w:r>
        <w:rPr>
          <w:rFonts w:ascii="Arial" w:eastAsia="Arial" w:hAnsi="Arial" w:cs="Arial"/>
          <w:spacing w:val="-2"/>
          <w:sz w:val="24"/>
          <w:szCs w:val="24"/>
        </w:rPr>
        <w:t xml:space="preserve"> </w:t>
      </w:r>
      <w:r>
        <w:rPr>
          <w:rFonts w:ascii="Arial" w:eastAsia="Arial" w:hAnsi="Arial" w:cs="Arial"/>
          <w:sz w:val="24"/>
          <w:szCs w:val="24"/>
        </w:rPr>
        <w:t>you felt,</w:t>
      </w:r>
      <w:r>
        <w:rPr>
          <w:rFonts w:ascii="Arial" w:eastAsia="Arial" w:hAnsi="Arial" w:cs="Arial"/>
          <w:spacing w:val="-2"/>
          <w:sz w:val="24"/>
          <w:szCs w:val="24"/>
        </w:rPr>
        <w:t xml:space="preserve"> </w:t>
      </w:r>
      <w:r>
        <w:rPr>
          <w:rFonts w:ascii="Arial" w:eastAsia="Arial" w:hAnsi="Arial" w:cs="Arial"/>
          <w:sz w:val="24"/>
          <w:szCs w:val="24"/>
        </w:rPr>
        <w:t>heard,</w:t>
      </w:r>
      <w:r>
        <w:rPr>
          <w:rFonts w:ascii="Arial" w:eastAsia="Arial" w:hAnsi="Arial" w:cs="Arial"/>
          <w:spacing w:val="-1"/>
          <w:sz w:val="24"/>
          <w:szCs w:val="24"/>
        </w:rPr>
        <w:t xml:space="preserve"> </w:t>
      </w:r>
      <w:r>
        <w:rPr>
          <w:rFonts w:ascii="Arial" w:eastAsia="Arial" w:hAnsi="Arial" w:cs="Arial"/>
          <w:sz w:val="24"/>
          <w:szCs w:val="24"/>
        </w:rPr>
        <w:t>sensed,</w:t>
      </w:r>
      <w:r>
        <w:rPr>
          <w:rFonts w:ascii="Arial" w:eastAsia="Arial" w:hAnsi="Arial" w:cs="Arial"/>
          <w:spacing w:val="-1"/>
          <w:sz w:val="24"/>
          <w:szCs w:val="24"/>
        </w:rPr>
        <w:t xml:space="preserve"> </w:t>
      </w:r>
      <w:r>
        <w:rPr>
          <w:rFonts w:ascii="Arial" w:eastAsia="Arial" w:hAnsi="Arial" w:cs="Arial"/>
          <w:sz w:val="24"/>
          <w:szCs w:val="24"/>
        </w:rPr>
        <w:t>or saw that</w:t>
      </w:r>
      <w:r>
        <w:rPr>
          <w:rFonts w:ascii="Arial" w:eastAsia="Arial" w:hAnsi="Arial" w:cs="Arial"/>
          <w:spacing w:val="-1"/>
          <w:sz w:val="24"/>
          <w:szCs w:val="24"/>
        </w:rPr>
        <w:t xml:space="preserve"> </w:t>
      </w:r>
      <w:r>
        <w:rPr>
          <w:rFonts w:ascii="Arial" w:eastAsia="Arial" w:hAnsi="Arial" w:cs="Arial"/>
          <w:sz w:val="24"/>
          <w:szCs w:val="24"/>
        </w:rPr>
        <w:t>brought</w:t>
      </w:r>
      <w:r>
        <w:rPr>
          <w:rFonts w:ascii="Arial" w:eastAsia="Arial" w:hAnsi="Arial" w:cs="Arial"/>
          <w:spacing w:val="-1"/>
          <w:sz w:val="24"/>
          <w:szCs w:val="24"/>
        </w:rPr>
        <w:t xml:space="preserve"> </w:t>
      </w:r>
      <w:proofErr w:type="spellStart"/>
      <w:r>
        <w:rPr>
          <w:rFonts w:ascii="Arial" w:eastAsia="Arial" w:hAnsi="Arial" w:cs="Arial"/>
          <w:sz w:val="24"/>
          <w:szCs w:val="24"/>
        </w:rPr>
        <w:t>you</w:t>
      </w:r>
      <w:proofErr w:type="spellEnd"/>
      <w:r>
        <w:rPr>
          <w:rFonts w:ascii="Arial" w:eastAsia="Arial" w:hAnsi="Arial" w:cs="Arial"/>
          <w:sz w:val="24"/>
          <w:szCs w:val="24"/>
        </w:rPr>
        <w:t xml:space="preserve"> insight, clarit</w:t>
      </w:r>
      <w:r>
        <w:rPr>
          <w:rFonts w:ascii="Arial" w:eastAsia="Arial" w:hAnsi="Arial" w:cs="Arial"/>
          <w:spacing w:val="-18"/>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or peace …</w:t>
      </w:r>
    </w:p>
    <w:p w14:paraId="789A3F7B" w14:textId="77777777" w:rsidR="00A23BCA" w:rsidRDefault="00A23BCA" w:rsidP="00967ACC">
      <w:pPr>
        <w:spacing w:after="0"/>
        <w:rPr>
          <w:rFonts w:ascii="Arial" w:hAnsi="Arial" w:cs="Arial"/>
        </w:rPr>
      </w:pPr>
    </w:p>
    <w:p w14:paraId="50824E70" w14:textId="77777777" w:rsidR="00200E79" w:rsidRDefault="00200E79" w:rsidP="00200E79">
      <w:pPr>
        <w:spacing w:after="0"/>
        <w:rPr>
          <w:rFonts w:ascii="Arial" w:hAnsi="Arial" w:cs="Arial"/>
          <w:color w:val="000000"/>
          <w:shd w:val="clear" w:color="auto" w:fill="FFFFFF"/>
        </w:rPr>
      </w:pPr>
      <w:r>
        <w:rPr>
          <w:rFonts w:ascii="Arial" w:hAnsi="Arial" w:cs="Arial"/>
          <w:color w:val="000000"/>
          <w:shd w:val="clear" w:color="auto" w:fill="FFFFFF"/>
        </w:rPr>
        <w:t>Introspection</w:t>
      </w:r>
    </w:p>
    <w:p w14:paraId="32080929" w14:textId="77777777" w:rsidR="00200E79" w:rsidRDefault="00200E79" w:rsidP="00200E79">
      <w:pPr>
        <w:spacing w:after="0"/>
        <w:rPr>
          <w:rFonts w:ascii="Arial" w:hAnsi="Arial" w:cs="Arial"/>
          <w:color w:val="000000"/>
          <w:shd w:val="clear" w:color="auto" w:fill="FFFFFF"/>
        </w:rPr>
      </w:pPr>
    </w:p>
    <w:p w14:paraId="79544800" w14:textId="77777777" w:rsidR="00200E79" w:rsidRPr="008B278F" w:rsidRDefault="00200E79" w:rsidP="00200E79">
      <w:pPr>
        <w:rPr>
          <w:rFonts w:ascii="Arial" w:hAnsi="Arial" w:cs="Arial"/>
          <w:sz w:val="24"/>
          <w:szCs w:val="24"/>
        </w:rPr>
      </w:pPr>
      <w:r w:rsidRPr="008B278F">
        <w:rPr>
          <w:rFonts w:ascii="Arial" w:hAnsi="Arial" w:cs="Arial"/>
          <w:sz w:val="24"/>
          <w:szCs w:val="24"/>
        </w:rPr>
        <w:t xml:space="preserve">I have courted the Beloved long enough to know what it is like to receive a divine visit: It is like being held by someone with all the time in the world, it is like remembering a dream that opens a door. Earlier in my life, I wanted more specificity than that. I wanted a divine parent who would give me direct answers, clear guidance, specific tasks. Now that I have accepted responsibility for supplying those things myself, it is enough to step away from them time to time, resting in the presence of the Beloved who accepts all answers, covers all directions, finishes all tasks. </w:t>
      </w:r>
    </w:p>
    <w:p w14:paraId="315B2D99" w14:textId="77777777" w:rsidR="00200E79" w:rsidRPr="00AB5B7C" w:rsidRDefault="00200E79" w:rsidP="00AB5B7C">
      <w:pPr>
        <w:pStyle w:val="ListParagraph"/>
        <w:numPr>
          <w:ilvl w:val="0"/>
          <w:numId w:val="7"/>
        </w:numPr>
        <w:spacing w:after="0"/>
        <w:rPr>
          <w:rFonts w:ascii="Arial" w:hAnsi="Arial" w:cs="Arial"/>
        </w:rPr>
      </w:pPr>
      <w:r w:rsidRPr="00AB5B7C">
        <w:rPr>
          <w:rFonts w:ascii="Arial" w:hAnsi="Arial" w:cs="Arial"/>
        </w:rPr>
        <w:t>Reflect on a time when you received a divine visit, what was it like?</w:t>
      </w:r>
    </w:p>
    <w:p w14:paraId="11F11B54" w14:textId="77777777" w:rsidR="00200E79" w:rsidRDefault="00200E79" w:rsidP="00200E79">
      <w:pPr>
        <w:spacing w:after="0"/>
        <w:rPr>
          <w:rFonts w:ascii="Arial" w:hAnsi="Arial" w:cs="Arial"/>
        </w:rPr>
      </w:pPr>
    </w:p>
    <w:p w14:paraId="69B229B3" w14:textId="77777777" w:rsidR="00495D6E" w:rsidRPr="00AB5B7C" w:rsidRDefault="00495D6E" w:rsidP="00AB5B7C">
      <w:pPr>
        <w:pStyle w:val="ListParagraph"/>
        <w:numPr>
          <w:ilvl w:val="0"/>
          <w:numId w:val="7"/>
        </w:numPr>
        <w:spacing w:after="0"/>
        <w:rPr>
          <w:rFonts w:ascii="Arial" w:hAnsi="Arial" w:cs="Arial"/>
        </w:rPr>
      </w:pPr>
      <w:r w:rsidRPr="00AB5B7C">
        <w:rPr>
          <w:rFonts w:ascii="Arial" w:hAnsi="Arial" w:cs="Arial"/>
        </w:rPr>
        <w:t>Remember a time when you allowed yourself to rest in the presence of the/a Beloved. What do you remember about the encounter?</w:t>
      </w:r>
    </w:p>
    <w:p w14:paraId="72F69D1A" w14:textId="77777777" w:rsidR="00495D6E" w:rsidRDefault="00495D6E" w:rsidP="00200E79">
      <w:pPr>
        <w:spacing w:after="0"/>
        <w:rPr>
          <w:rFonts w:ascii="Arial" w:hAnsi="Arial" w:cs="Arial"/>
        </w:rPr>
      </w:pPr>
    </w:p>
    <w:p w14:paraId="79F5EFEB" w14:textId="77777777" w:rsidR="00503570" w:rsidRPr="00AB5B7C" w:rsidRDefault="00200E79" w:rsidP="00AB5B7C">
      <w:pPr>
        <w:pStyle w:val="ListParagraph"/>
        <w:numPr>
          <w:ilvl w:val="0"/>
          <w:numId w:val="7"/>
        </w:numPr>
        <w:spacing w:after="0"/>
        <w:rPr>
          <w:rFonts w:ascii="Arial" w:hAnsi="Arial" w:cs="Arial"/>
          <w:color w:val="000000"/>
          <w:sz w:val="20"/>
          <w:szCs w:val="20"/>
          <w:shd w:val="clear" w:color="auto" w:fill="FFFFFF"/>
        </w:rPr>
      </w:pPr>
      <w:r w:rsidRPr="00AB5B7C">
        <w:rPr>
          <w:rFonts w:ascii="Arial" w:hAnsi="Arial" w:cs="Arial"/>
          <w:color w:val="000000"/>
          <w:sz w:val="20"/>
          <w:szCs w:val="20"/>
          <w:shd w:val="clear" w:color="auto" w:fill="FFFFFF"/>
        </w:rPr>
        <w:t>What does it mean to your faith journey to accept responsibility for supplying your own answers, clear guidance and specific tasks?</w:t>
      </w:r>
    </w:p>
    <w:p w14:paraId="6B0205C7" w14:textId="77777777" w:rsidR="00200E79" w:rsidRDefault="00200E79" w:rsidP="00503570">
      <w:pPr>
        <w:spacing w:after="0"/>
        <w:rPr>
          <w:rFonts w:ascii="Arial" w:hAnsi="Arial" w:cs="Arial"/>
          <w:color w:val="000000"/>
          <w:sz w:val="20"/>
          <w:szCs w:val="20"/>
          <w:shd w:val="clear" w:color="auto" w:fill="FFFFFF"/>
        </w:rPr>
      </w:pPr>
    </w:p>
    <w:p w14:paraId="47A4836D" w14:textId="77777777" w:rsidR="00200E79" w:rsidRDefault="00200E79" w:rsidP="00503570">
      <w:pPr>
        <w:spacing w:after="0"/>
        <w:rPr>
          <w:rFonts w:ascii="Arial" w:hAnsi="Arial" w:cs="Arial"/>
          <w:color w:val="000000"/>
          <w:sz w:val="20"/>
          <w:szCs w:val="20"/>
          <w:shd w:val="clear" w:color="auto" w:fill="FFFFFF"/>
        </w:rPr>
      </w:pPr>
    </w:p>
    <w:p w14:paraId="0D52C83D" w14:textId="77777777" w:rsidR="00503570" w:rsidRDefault="00503570" w:rsidP="00503570">
      <w:pPr>
        <w:spacing w:after="0"/>
        <w:rPr>
          <w:rFonts w:ascii="Arial" w:hAnsi="Arial" w:cs="Arial"/>
          <w:color w:val="000000"/>
          <w:shd w:val="clear" w:color="auto" w:fill="FFFFFF"/>
        </w:rPr>
      </w:pPr>
      <w:r>
        <w:rPr>
          <w:noProof/>
        </w:rPr>
        <w:drawing>
          <wp:anchor distT="0" distB="0" distL="114300" distR="114300" simplePos="0" relativeHeight="251662336" behindDoc="0" locked="0" layoutInCell="1" allowOverlap="1" wp14:anchorId="4B674BD1" wp14:editId="54D477A7">
            <wp:simplePos x="0" y="0"/>
            <wp:positionH relativeFrom="column">
              <wp:posOffset>2590800</wp:posOffset>
            </wp:positionH>
            <wp:positionV relativeFrom="paragraph">
              <wp:posOffset>-20320</wp:posOffset>
            </wp:positionV>
            <wp:extent cx="4114800" cy="2745742"/>
            <wp:effectExtent l="0" t="0" r="0" b="0"/>
            <wp:wrapSquare wrapText="left"/>
            <wp:docPr id="2" name="Picture 2" descr="https://manypaths1truth.files.wordpress.com/2010/12/path-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nypaths1truth.files.wordpress.com/2010/12/path-d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745742"/>
                    </a:xfrm>
                    <a:prstGeom prst="rect">
                      <a:avLst/>
                    </a:prstGeom>
                    <a:noFill/>
                    <a:ln>
                      <a:noFill/>
                    </a:ln>
                  </pic:spPr>
                </pic:pic>
              </a:graphicData>
            </a:graphic>
            <wp14:sizeRelH relativeFrom="margin">
              <wp14:pctWidth>0</wp14:pctWidth>
            </wp14:sizeRelH>
          </wp:anchor>
        </w:drawing>
      </w:r>
    </w:p>
    <w:p w14:paraId="3BD88542" w14:textId="77777777" w:rsidR="00503570" w:rsidRDefault="00AB5B7C" w:rsidP="00951ACB">
      <w:pPr>
        <w:tabs>
          <w:tab w:val="left" w:pos="820"/>
        </w:tabs>
        <w:spacing w:after="0" w:line="280" w:lineRule="exact"/>
        <w:ind w:right="-20"/>
        <w:rPr>
          <w:rFonts w:ascii="Times New Roman" w:eastAsia="Times New Roman" w:hAnsi="Times New Roman" w:cs="Times New Roman"/>
          <w:sz w:val="24"/>
          <w:szCs w:val="24"/>
        </w:rPr>
      </w:pPr>
      <w:r>
        <w:rPr>
          <w:rFonts w:ascii="Arial" w:hAnsi="Arial" w:cs="Arial"/>
        </w:rPr>
        <w:t>Back to the Beginning</w:t>
      </w:r>
    </w:p>
    <w:p w14:paraId="7C7CF82F" w14:textId="77777777" w:rsidR="00503570" w:rsidRDefault="00503570" w:rsidP="00503570">
      <w:pPr>
        <w:spacing w:after="0"/>
        <w:rPr>
          <w:rFonts w:ascii="Arial" w:hAnsi="Arial" w:cs="Arial"/>
        </w:rPr>
      </w:pPr>
    </w:p>
    <w:p w14:paraId="614A20A7" w14:textId="77777777" w:rsidR="00200E79" w:rsidRPr="008B278F" w:rsidRDefault="00200E79" w:rsidP="00200E79">
      <w:pPr>
        <w:rPr>
          <w:rFonts w:ascii="Arial" w:hAnsi="Arial" w:cs="Arial"/>
          <w:sz w:val="24"/>
          <w:szCs w:val="24"/>
        </w:rPr>
      </w:pPr>
      <w:r w:rsidRPr="008B278F">
        <w:rPr>
          <w:rFonts w:ascii="Arial" w:hAnsi="Arial" w:cs="Arial"/>
          <w:sz w:val="24"/>
          <w:szCs w:val="24"/>
        </w:rPr>
        <w:t>Tonight</w:t>
      </w:r>
      <w:r>
        <w:rPr>
          <w:rFonts w:ascii="Arial" w:hAnsi="Arial" w:cs="Arial"/>
          <w:sz w:val="24"/>
          <w:szCs w:val="24"/>
        </w:rPr>
        <w:t>,</w:t>
      </w:r>
      <w:r w:rsidRPr="008B278F">
        <w:rPr>
          <w:rFonts w:ascii="Arial" w:hAnsi="Arial" w:cs="Arial"/>
          <w:sz w:val="24"/>
          <w:szCs w:val="24"/>
        </w:rPr>
        <w:t xml:space="preserve"> it is possible to accept this peaceful darkness as a token of the divine presence, but what about the frightening night? When darkness comes not as a friend but as a threat, then what? In the absence of any sense of God, I wish I had known that it is still possible to trust God.</w:t>
      </w:r>
    </w:p>
    <w:p w14:paraId="73D390FD" w14:textId="77777777" w:rsidR="00503570" w:rsidRDefault="00503570" w:rsidP="00503570">
      <w:pPr>
        <w:spacing w:after="0"/>
        <w:rPr>
          <w:rFonts w:ascii="Arial" w:hAnsi="Arial" w:cs="Arial"/>
        </w:rPr>
      </w:pPr>
    </w:p>
    <w:p w14:paraId="166E3073" w14:textId="77777777" w:rsidR="00503570" w:rsidRPr="00CE5A3E" w:rsidRDefault="00200E79" w:rsidP="00503570">
      <w:pPr>
        <w:pStyle w:val="ListParagraph"/>
        <w:numPr>
          <w:ilvl w:val="0"/>
          <w:numId w:val="6"/>
        </w:numPr>
        <w:shd w:val="clear" w:color="auto" w:fill="FFFFFF"/>
        <w:spacing w:after="0" w:line="300" w:lineRule="atLeast"/>
        <w:rPr>
          <w:rFonts w:ascii="Arial" w:eastAsia="Times New Roman" w:hAnsi="Arial" w:cs="Arial"/>
        </w:rPr>
      </w:pPr>
      <w:r>
        <w:rPr>
          <w:rFonts w:ascii="Arial" w:eastAsia="Times New Roman" w:hAnsi="Arial" w:cs="Arial"/>
        </w:rPr>
        <w:t>When you read the word “trust</w:t>
      </w:r>
      <w:r w:rsidR="00503570" w:rsidRPr="00CE5A3E">
        <w:rPr>
          <w:rFonts w:ascii="Arial" w:eastAsia="Times New Roman" w:hAnsi="Arial" w:cs="Arial"/>
        </w:rPr>
        <w:t xml:space="preserve">,” what images, feelings, or thoughts come to your mind? </w:t>
      </w:r>
    </w:p>
    <w:p w14:paraId="1C456D0B" w14:textId="77777777" w:rsidR="00503570" w:rsidRDefault="00503570" w:rsidP="00503570">
      <w:pPr>
        <w:shd w:val="clear" w:color="auto" w:fill="FFFFFF"/>
        <w:spacing w:after="0" w:line="300" w:lineRule="atLeast"/>
        <w:rPr>
          <w:rFonts w:ascii="Arial" w:eastAsia="Times New Roman" w:hAnsi="Arial" w:cs="Arial"/>
        </w:rPr>
      </w:pPr>
    </w:p>
    <w:p w14:paraId="2E74FA7E" w14:textId="77777777" w:rsidR="00503570" w:rsidRPr="00CE5A3E" w:rsidRDefault="00200E79" w:rsidP="00503570">
      <w:pPr>
        <w:pStyle w:val="ListParagraph"/>
        <w:numPr>
          <w:ilvl w:val="0"/>
          <w:numId w:val="6"/>
        </w:numPr>
        <w:shd w:val="clear" w:color="auto" w:fill="FFFFFF"/>
        <w:spacing w:after="0" w:line="300" w:lineRule="atLeast"/>
        <w:rPr>
          <w:rFonts w:ascii="Arial" w:eastAsia="Times New Roman" w:hAnsi="Arial" w:cs="Arial"/>
        </w:rPr>
      </w:pPr>
      <w:r>
        <w:rPr>
          <w:rFonts w:ascii="Arial" w:eastAsia="Times New Roman" w:hAnsi="Arial" w:cs="Arial"/>
        </w:rPr>
        <w:t>What does it mean to you to trust the divine presence?</w:t>
      </w:r>
      <w:r w:rsidR="00503570" w:rsidRPr="00CE5A3E">
        <w:rPr>
          <w:rFonts w:ascii="Arial" w:eastAsia="Times New Roman" w:hAnsi="Arial" w:cs="Arial"/>
        </w:rPr>
        <w:t xml:space="preserve"> </w:t>
      </w:r>
    </w:p>
    <w:p w14:paraId="58BA6FCA" w14:textId="77777777" w:rsidR="00503570" w:rsidRDefault="00503570" w:rsidP="00503570">
      <w:pPr>
        <w:shd w:val="clear" w:color="auto" w:fill="FFFFFF"/>
        <w:spacing w:after="0" w:line="300" w:lineRule="atLeast"/>
        <w:rPr>
          <w:rFonts w:ascii="Arial" w:eastAsia="Times New Roman" w:hAnsi="Arial" w:cs="Arial"/>
        </w:rPr>
      </w:pPr>
    </w:p>
    <w:p w14:paraId="035F852F" w14:textId="77777777" w:rsidR="00503570" w:rsidRPr="00CE5A3E" w:rsidRDefault="00200E79" w:rsidP="00503570">
      <w:pPr>
        <w:pStyle w:val="ListParagraph"/>
        <w:numPr>
          <w:ilvl w:val="0"/>
          <w:numId w:val="6"/>
        </w:numPr>
        <w:shd w:val="clear" w:color="auto" w:fill="FFFFFF"/>
        <w:spacing w:after="0" w:line="300" w:lineRule="atLeast"/>
        <w:rPr>
          <w:rFonts w:ascii="Arial" w:eastAsia="Times New Roman" w:hAnsi="Arial" w:cs="Arial"/>
        </w:rPr>
      </w:pPr>
      <w:r>
        <w:rPr>
          <w:rFonts w:ascii="Arial" w:eastAsia="Times New Roman" w:hAnsi="Arial" w:cs="Arial"/>
        </w:rPr>
        <w:t>Have you ever experienced peaceful darkness</w:t>
      </w:r>
      <w:r w:rsidR="00503570" w:rsidRPr="00CE5A3E">
        <w:rPr>
          <w:rFonts w:ascii="Arial" w:eastAsia="Times New Roman" w:hAnsi="Arial" w:cs="Arial"/>
        </w:rPr>
        <w:t>?</w:t>
      </w:r>
    </w:p>
    <w:p w14:paraId="028505AA" w14:textId="77777777" w:rsidR="00503570" w:rsidRDefault="00503570" w:rsidP="00503570">
      <w:pPr>
        <w:shd w:val="clear" w:color="auto" w:fill="FFFFFF"/>
        <w:spacing w:after="0" w:line="300" w:lineRule="atLeast"/>
        <w:rPr>
          <w:rFonts w:ascii="Arial" w:eastAsia="Times New Roman" w:hAnsi="Arial" w:cs="Arial"/>
        </w:rPr>
      </w:pPr>
    </w:p>
    <w:p w14:paraId="4436F6F7" w14:textId="77777777" w:rsidR="00503570" w:rsidRPr="00CE5A3E" w:rsidRDefault="00503570" w:rsidP="00503570">
      <w:pPr>
        <w:pStyle w:val="ListParagraph"/>
        <w:numPr>
          <w:ilvl w:val="0"/>
          <w:numId w:val="6"/>
        </w:numPr>
        <w:shd w:val="clear" w:color="auto" w:fill="FFFFFF"/>
        <w:spacing w:after="0" w:line="300" w:lineRule="atLeast"/>
        <w:rPr>
          <w:rFonts w:ascii="Arial" w:eastAsia="Times New Roman" w:hAnsi="Arial" w:cs="Arial"/>
        </w:rPr>
      </w:pPr>
      <w:r w:rsidRPr="00CE5A3E">
        <w:rPr>
          <w:rFonts w:ascii="Arial" w:eastAsia="Times New Roman" w:hAnsi="Arial" w:cs="Arial"/>
        </w:rPr>
        <w:t>How do y</w:t>
      </w:r>
      <w:r w:rsidR="00200E79">
        <w:rPr>
          <w:rFonts w:ascii="Arial" w:eastAsia="Times New Roman" w:hAnsi="Arial" w:cs="Arial"/>
        </w:rPr>
        <w:t xml:space="preserve">ou practice trust, when the darkness is frightening?  </w:t>
      </w:r>
    </w:p>
    <w:p w14:paraId="0BAD4205" w14:textId="77777777" w:rsidR="00E53419" w:rsidRDefault="00E53419" w:rsidP="00967ACC">
      <w:pPr>
        <w:spacing w:after="0"/>
        <w:rPr>
          <w:rFonts w:ascii="Arial" w:hAnsi="Arial" w:cs="Arial"/>
        </w:rPr>
      </w:pPr>
    </w:p>
    <w:p w14:paraId="10CA6D98" w14:textId="77777777" w:rsidR="00E53419" w:rsidRDefault="00E53419" w:rsidP="00967ACC">
      <w:pPr>
        <w:spacing w:after="0"/>
        <w:rPr>
          <w:rFonts w:ascii="Arial" w:hAnsi="Arial" w:cs="Arial"/>
        </w:rPr>
      </w:pPr>
      <w:r>
        <w:rPr>
          <w:rFonts w:ascii="Arial" w:hAnsi="Arial" w:cs="Arial"/>
        </w:rPr>
        <w:t>Table Sharing &gt;</w:t>
      </w:r>
      <w:r w:rsidR="00AB5B7C">
        <w:rPr>
          <w:rFonts w:ascii="Arial" w:hAnsi="Arial" w:cs="Arial"/>
        </w:rPr>
        <w:t xml:space="preserve"> </w:t>
      </w:r>
    </w:p>
    <w:p w14:paraId="40DB2767" w14:textId="77777777" w:rsidR="00502F0E" w:rsidRDefault="00502F0E" w:rsidP="00967ACC">
      <w:pPr>
        <w:spacing w:after="0"/>
        <w:rPr>
          <w:rFonts w:ascii="Arial" w:hAnsi="Arial" w:cs="Arial"/>
        </w:rPr>
      </w:pPr>
    </w:p>
    <w:p w14:paraId="32836353" w14:textId="77777777" w:rsidR="00502F0E" w:rsidRDefault="00502F0E" w:rsidP="00967ACC">
      <w:pPr>
        <w:spacing w:after="0"/>
        <w:rPr>
          <w:rFonts w:ascii="Arial" w:hAnsi="Arial" w:cs="Arial"/>
        </w:rPr>
      </w:pPr>
    </w:p>
    <w:p w14:paraId="758636E0" w14:textId="77777777" w:rsidR="006C75B7" w:rsidRDefault="006C75B7" w:rsidP="00495264">
      <w:pPr>
        <w:rPr>
          <w:rFonts w:ascii="Arial" w:hAnsi="Arial" w:cs="Arial"/>
          <w:sz w:val="24"/>
          <w:szCs w:val="24"/>
        </w:rPr>
      </w:pPr>
      <w:r>
        <w:rPr>
          <w:rFonts w:ascii="Arial" w:hAnsi="Arial" w:cs="Arial"/>
          <w:noProof/>
        </w:rPr>
        <w:drawing>
          <wp:anchor distT="0" distB="0" distL="114300" distR="114300" simplePos="0" relativeHeight="251664384" behindDoc="1" locked="0" layoutInCell="1" allowOverlap="1" wp14:anchorId="75FF1CA1" wp14:editId="56FA39F5">
            <wp:simplePos x="0" y="0"/>
            <wp:positionH relativeFrom="column">
              <wp:posOffset>151765</wp:posOffset>
            </wp:positionH>
            <wp:positionV relativeFrom="paragraph">
              <wp:posOffset>176530</wp:posOffset>
            </wp:positionV>
            <wp:extent cx="1829743" cy="1371600"/>
            <wp:effectExtent l="0" t="0" r="0" b="0"/>
            <wp:wrapTight wrapText="right">
              <wp:wrapPolygon edited="0">
                <wp:start x="0" y="0"/>
                <wp:lineTo x="0" y="21300"/>
                <wp:lineTo x="21368" y="21300"/>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e-Minute-Friday-Beloved-Colossi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743" cy="1371600"/>
                    </a:xfrm>
                    <a:prstGeom prst="rect">
                      <a:avLst/>
                    </a:prstGeom>
                  </pic:spPr>
                </pic:pic>
              </a:graphicData>
            </a:graphic>
            <wp14:sizeRelV relativeFrom="margin">
              <wp14:pctHeight>0</wp14:pctHeight>
            </wp14:sizeRelV>
          </wp:anchor>
        </w:drawing>
      </w:r>
    </w:p>
    <w:p w14:paraId="38F41368" w14:textId="77777777" w:rsidR="00495264" w:rsidRPr="008B278F" w:rsidRDefault="00495264" w:rsidP="00495264">
      <w:pPr>
        <w:rPr>
          <w:rFonts w:ascii="Arial" w:hAnsi="Arial" w:cs="Arial"/>
          <w:sz w:val="24"/>
          <w:szCs w:val="24"/>
        </w:rPr>
      </w:pPr>
      <w:r w:rsidRPr="008B278F">
        <w:rPr>
          <w:rFonts w:ascii="Arial" w:hAnsi="Arial" w:cs="Arial"/>
          <w:sz w:val="24"/>
          <w:szCs w:val="24"/>
        </w:rPr>
        <w:t xml:space="preserve">Whom did I refuse to let in that night? Did I turn the Beloved away because of a frightening mask? Or was the Beloved out there without a mask for once, asking only that I handle my fear long enough to let the divine darkness in? </w:t>
      </w:r>
    </w:p>
    <w:p w14:paraId="06994325" w14:textId="77777777" w:rsidR="00495264" w:rsidRPr="008B278F" w:rsidRDefault="00495264" w:rsidP="00495264">
      <w:pPr>
        <w:rPr>
          <w:rFonts w:ascii="Arial" w:hAnsi="Arial" w:cs="Arial"/>
          <w:sz w:val="24"/>
          <w:szCs w:val="24"/>
        </w:rPr>
      </w:pPr>
      <w:r w:rsidRPr="008B278F">
        <w:rPr>
          <w:rFonts w:ascii="Arial" w:hAnsi="Arial" w:cs="Arial"/>
          <w:sz w:val="24"/>
          <w:szCs w:val="24"/>
        </w:rPr>
        <w:t xml:space="preserve">How many times since then have I rejected Love because it did not present itself the way I expected, in a form acceptable to me? I do not know that either. All I know is that I am as rested as I have ever been after my short night in this cloud of unknowing, where I let the darkness manage me for once instead of trying to manage the darkness. </w:t>
      </w:r>
    </w:p>
    <w:p w14:paraId="40B1850F" w14:textId="77777777" w:rsidR="00E53419" w:rsidRDefault="00E53419" w:rsidP="00967ACC">
      <w:pPr>
        <w:spacing w:after="0"/>
        <w:rPr>
          <w:rFonts w:ascii="Arial" w:hAnsi="Arial" w:cs="Arial"/>
        </w:rPr>
      </w:pPr>
    </w:p>
    <w:p w14:paraId="754A6723" w14:textId="77777777" w:rsidR="00E53419" w:rsidRDefault="00E53419" w:rsidP="00E53419">
      <w:pPr>
        <w:spacing w:after="0"/>
        <w:rPr>
          <w:rFonts w:ascii="Arial" w:hAnsi="Arial" w:cs="Arial"/>
        </w:rPr>
      </w:pPr>
      <w:r>
        <w:rPr>
          <w:rFonts w:ascii="Arial" w:hAnsi="Arial" w:cs="Arial"/>
        </w:rPr>
        <w:t>After reading the quote</w:t>
      </w:r>
      <w:r w:rsidR="00760D50">
        <w:rPr>
          <w:rFonts w:ascii="Arial" w:hAnsi="Arial" w:cs="Arial"/>
        </w:rPr>
        <w:t xml:space="preserve"> aloud in your table group</w:t>
      </w:r>
      <w:r>
        <w:rPr>
          <w:rFonts w:ascii="Arial" w:hAnsi="Arial" w:cs="Arial"/>
        </w:rPr>
        <w:t>, please take turns sharing EITHER:</w:t>
      </w:r>
    </w:p>
    <w:p w14:paraId="4263AFFD" w14:textId="77777777" w:rsidR="00E53419" w:rsidRDefault="00E53419" w:rsidP="00967ACC">
      <w:pPr>
        <w:spacing w:after="0"/>
        <w:rPr>
          <w:rFonts w:ascii="Arial" w:hAnsi="Arial" w:cs="Arial"/>
        </w:rPr>
      </w:pPr>
    </w:p>
    <w:p w14:paraId="05634392" w14:textId="77777777" w:rsidR="00AB5B7C" w:rsidRDefault="00AB5B7C" w:rsidP="00EF5899">
      <w:pPr>
        <w:pStyle w:val="ListParagraph"/>
        <w:numPr>
          <w:ilvl w:val="0"/>
          <w:numId w:val="3"/>
        </w:numPr>
        <w:spacing w:after="0"/>
        <w:rPr>
          <w:rFonts w:ascii="Arial" w:eastAsia="Times New Roman" w:hAnsi="Arial" w:cs="Arial"/>
        </w:rPr>
      </w:pPr>
      <w:r>
        <w:rPr>
          <w:rFonts w:ascii="Arial" w:eastAsia="Times New Roman" w:hAnsi="Arial" w:cs="Arial"/>
        </w:rPr>
        <w:t>What are ways we turn a dark thing into a bad thing?</w:t>
      </w:r>
    </w:p>
    <w:p w14:paraId="4C23F687" w14:textId="77777777" w:rsidR="00AB5B7C" w:rsidRDefault="00AB5B7C" w:rsidP="00AB5B7C">
      <w:pPr>
        <w:pStyle w:val="ListParagraph"/>
        <w:spacing w:after="0"/>
        <w:rPr>
          <w:rFonts w:ascii="Arial" w:eastAsia="Times New Roman" w:hAnsi="Arial" w:cs="Arial"/>
        </w:rPr>
      </w:pPr>
    </w:p>
    <w:p w14:paraId="1AB5859E" w14:textId="77777777" w:rsidR="00E53419" w:rsidRPr="00EF5899" w:rsidRDefault="00AB5B7C" w:rsidP="00EF5899">
      <w:pPr>
        <w:pStyle w:val="ListParagraph"/>
        <w:numPr>
          <w:ilvl w:val="0"/>
          <w:numId w:val="3"/>
        </w:numPr>
        <w:spacing w:after="0"/>
        <w:rPr>
          <w:rFonts w:ascii="Arial" w:eastAsia="Times New Roman" w:hAnsi="Arial" w:cs="Arial"/>
        </w:rPr>
      </w:pPr>
      <w:r>
        <w:rPr>
          <w:rFonts w:ascii="Arial" w:eastAsia="Times New Roman" w:hAnsi="Arial" w:cs="Arial"/>
        </w:rPr>
        <w:t>W</w:t>
      </w:r>
      <w:r w:rsidR="00495264">
        <w:rPr>
          <w:rFonts w:ascii="Arial" w:eastAsia="Times New Roman" w:hAnsi="Arial" w:cs="Arial"/>
        </w:rPr>
        <w:t xml:space="preserve">hat would it mean to you </w:t>
      </w:r>
      <w:r>
        <w:rPr>
          <w:rFonts w:ascii="Arial" w:eastAsia="Times New Roman" w:hAnsi="Arial" w:cs="Arial"/>
        </w:rPr>
        <w:t>to rest in a cloud of unknowing?</w:t>
      </w:r>
    </w:p>
    <w:p w14:paraId="40D3B971" w14:textId="77777777" w:rsidR="00E53419" w:rsidRDefault="00E53419" w:rsidP="00967ACC">
      <w:pPr>
        <w:spacing w:after="0"/>
        <w:rPr>
          <w:rFonts w:ascii="Arial" w:eastAsia="Times New Roman" w:hAnsi="Arial" w:cs="Arial"/>
        </w:rPr>
      </w:pPr>
    </w:p>
    <w:p w14:paraId="157E02FD" w14:textId="77777777" w:rsidR="00E53419" w:rsidRDefault="00EF5899" w:rsidP="00EF5899">
      <w:pPr>
        <w:pStyle w:val="ListParagraph"/>
        <w:numPr>
          <w:ilvl w:val="0"/>
          <w:numId w:val="3"/>
        </w:numPr>
        <w:spacing w:after="0"/>
        <w:rPr>
          <w:rFonts w:ascii="Arial" w:eastAsia="Times New Roman" w:hAnsi="Arial" w:cs="Arial"/>
        </w:rPr>
      </w:pPr>
      <w:r w:rsidRPr="00EF5899">
        <w:rPr>
          <w:rFonts w:ascii="Arial" w:eastAsia="Times New Roman" w:hAnsi="Arial" w:cs="Arial"/>
        </w:rPr>
        <w:t xml:space="preserve">Share </w:t>
      </w:r>
      <w:r w:rsidR="00495264">
        <w:rPr>
          <w:rFonts w:ascii="Arial" w:eastAsia="Times New Roman" w:hAnsi="Arial" w:cs="Arial"/>
        </w:rPr>
        <w:t>what it would mean to you to allow darkness to manage you instead of you managing it.</w:t>
      </w:r>
    </w:p>
    <w:p w14:paraId="1E455CB5" w14:textId="77777777" w:rsidR="00495264" w:rsidRPr="00495264" w:rsidRDefault="00495264" w:rsidP="00495264">
      <w:pPr>
        <w:pStyle w:val="ListParagraph"/>
        <w:rPr>
          <w:rFonts w:ascii="Arial" w:eastAsia="Times New Roman" w:hAnsi="Arial" w:cs="Arial"/>
        </w:rPr>
      </w:pPr>
    </w:p>
    <w:p w14:paraId="66025974" w14:textId="77777777" w:rsidR="00495264" w:rsidRPr="00EF5899" w:rsidRDefault="00495264" w:rsidP="00EF5899">
      <w:pPr>
        <w:pStyle w:val="ListParagraph"/>
        <w:numPr>
          <w:ilvl w:val="0"/>
          <w:numId w:val="3"/>
        </w:numPr>
        <w:spacing w:after="0"/>
        <w:rPr>
          <w:rFonts w:ascii="Arial" w:eastAsia="Times New Roman" w:hAnsi="Arial" w:cs="Arial"/>
        </w:rPr>
      </w:pPr>
      <w:r>
        <w:rPr>
          <w:rFonts w:ascii="Arial" w:eastAsia="Times New Roman" w:hAnsi="Arial" w:cs="Arial"/>
        </w:rPr>
        <w:t>Share how fear of the dark may have stopped you from engaging the divine presence.</w:t>
      </w:r>
    </w:p>
    <w:p w14:paraId="032E9ED8" w14:textId="77777777" w:rsidR="00E53419" w:rsidRDefault="00E53419" w:rsidP="00967ACC">
      <w:pPr>
        <w:spacing w:after="0"/>
        <w:rPr>
          <w:rFonts w:ascii="Arial" w:eastAsia="Times New Roman" w:hAnsi="Arial" w:cs="Arial"/>
        </w:rPr>
      </w:pPr>
    </w:p>
    <w:p w14:paraId="2E9086EE" w14:textId="77777777" w:rsidR="00D62A29" w:rsidRDefault="00D62A29" w:rsidP="00967ACC">
      <w:pPr>
        <w:spacing w:after="0"/>
        <w:rPr>
          <w:rFonts w:ascii="Arial" w:eastAsia="Times New Roman" w:hAnsi="Arial" w:cs="Arial"/>
        </w:rPr>
      </w:pPr>
    </w:p>
    <w:p w14:paraId="799536B8" w14:textId="77777777" w:rsidR="00E53419" w:rsidRDefault="004D5445" w:rsidP="00967ACC">
      <w:pPr>
        <w:spacing w:after="0"/>
        <w:rPr>
          <w:rFonts w:ascii="Arial" w:hAnsi="Arial" w:cs="Arial"/>
        </w:rPr>
      </w:pPr>
      <w:r>
        <w:rPr>
          <w:rFonts w:ascii="Arial" w:hAnsi="Arial" w:cs="Arial"/>
        </w:rPr>
        <w:t xml:space="preserve">Going Deeper &gt; </w:t>
      </w:r>
    </w:p>
    <w:p w14:paraId="6C613504" w14:textId="77777777" w:rsidR="00DE0E11" w:rsidRDefault="00DE0E11" w:rsidP="00967ACC">
      <w:pPr>
        <w:spacing w:after="0"/>
        <w:rPr>
          <w:rFonts w:ascii="Arial" w:hAnsi="Arial" w:cs="Arial"/>
        </w:rPr>
      </w:pPr>
    </w:p>
    <w:p w14:paraId="683BC42D" w14:textId="77777777" w:rsidR="00495264" w:rsidRDefault="006C75B7" w:rsidP="00495264">
      <w:pPr>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14:anchorId="588E5461" wp14:editId="6747E80D">
            <wp:simplePos x="0" y="0"/>
            <wp:positionH relativeFrom="column">
              <wp:posOffset>5002306</wp:posOffset>
            </wp:positionH>
            <wp:positionV relativeFrom="paragraph">
              <wp:posOffset>117363</wp:posOffset>
            </wp:positionV>
            <wp:extent cx="1828800" cy="2383398"/>
            <wp:effectExtent l="0" t="0" r="0" b="0"/>
            <wp:wrapTight wrapText="left">
              <wp:wrapPolygon edited="0">
                <wp:start x="0" y="0"/>
                <wp:lineTo x="0" y="21410"/>
                <wp:lineTo x="21375" y="21410"/>
                <wp:lineTo x="213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1DsoF5ZNcL._SX381_BO1,204,203,200_.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2383398"/>
                    </a:xfrm>
                    <a:prstGeom prst="rect">
                      <a:avLst/>
                    </a:prstGeom>
                  </pic:spPr>
                </pic:pic>
              </a:graphicData>
            </a:graphic>
            <wp14:sizeRelH relativeFrom="margin">
              <wp14:pctWidth>0</wp14:pctWidth>
            </wp14:sizeRelH>
            <wp14:sizeRelV relativeFrom="margin">
              <wp14:pctHeight>0</wp14:pctHeight>
            </wp14:sizeRelV>
          </wp:anchor>
        </w:drawing>
      </w:r>
      <w:r w:rsidR="00495264" w:rsidRPr="008B278F">
        <w:rPr>
          <w:rFonts w:ascii="Arial" w:hAnsi="Arial" w:cs="Arial"/>
          <w:sz w:val="24"/>
          <w:szCs w:val="24"/>
        </w:rPr>
        <w:t>And yet the Sabbath is never only about the Bride (the moon). When she appears, it means the wedding can begin. When she comes through the door, everyone in her presence becomes as rich in God’s love as she is. She is the mirror, not the light. As beautiful as she is, she is this night’s reminder of every other night like this, when the last day of the week lies down in the grass so the new day of God’s own rest can begin – not with light but with darkness.</w:t>
      </w:r>
      <w:r>
        <w:rPr>
          <w:rFonts w:ascii="Arial" w:hAnsi="Arial" w:cs="Arial"/>
          <w:sz w:val="24"/>
          <w:szCs w:val="24"/>
        </w:rPr>
        <w:t xml:space="preserve">  </w:t>
      </w:r>
    </w:p>
    <w:p w14:paraId="57E1D793" w14:textId="77777777" w:rsidR="00495264" w:rsidRDefault="00495264" w:rsidP="00495264">
      <w:pPr>
        <w:rPr>
          <w:rFonts w:ascii="Arial" w:hAnsi="Arial" w:cs="Arial"/>
          <w:i/>
          <w:sz w:val="24"/>
          <w:szCs w:val="24"/>
        </w:rPr>
      </w:pPr>
      <w:r w:rsidRPr="008B278F">
        <w:rPr>
          <w:rFonts w:ascii="Arial" w:hAnsi="Arial" w:cs="Arial"/>
          <w:sz w:val="24"/>
          <w:szCs w:val="24"/>
        </w:rPr>
        <w:t xml:space="preserve"> </w:t>
      </w:r>
      <w:r w:rsidRPr="008B278F">
        <w:rPr>
          <w:rFonts w:ascii="Arial" w:hAnsi="Arial" w:cs="Arial"/>
          <w:i/>
          <w:sz w:val="24"/>
          <w:szCs w:val="24"/>
        </w:rPr>
        <w:t>And there was evening and there was morning, the seventh day.</w:t>
      </w:r>
      <w:r w:rsidR="006C75B7">
        <w:rPr>
          <w:rFonts w:ascii="Arial" w:hAnsi="Arial" w:cs="Arial"/>
          <w:i/>
          <w:sz w:val="24"/>
          <w:szCs w:val="24"/>
        </w:rPr>
        <w:t xml:space="preserve"> </w:t>
      </w:r>
    </w:p>
    <w:p w14:paraId="0E180B75" w14:textId="77777777" w:rsidR="00221203" w:rsidRPr="008B278F" w:rsidRDefault="00221203" w:rsidP="002014C1">
      <w:pPr>
        <w:shd w:val="clear" w:color="auto" w:fill="FFFFFF" w:themeFill="background1"/>
        <w:rPr>
          <w:rFonts w:ascii="Arial" w:hAnsi="Arial" w:cs="Arial"/>
          <w:sz w:val="24"/>
          <w:szCs w:val="24"/>
        </w:rPr>
      </w:pPr>
      <w:r w:rsidRPr="008B278F">
        <w:rPr>
          <w:rFonts w:ascii="Arial" w:hAnsi="Arial" w:cs="Arial"/>
          <w:sz w:val="24"/>
          <w:szCs w:val="24"/>
        </w:rPr>
        <w:t xml:space="preserve">In the book of Genesis, darkness was first; light came second. Darkness was upon the face of the deep before God said anything. </w:t>
      </w:r>
      <w:proofErr w:type="gramStart"/>
      <w:r w:rsidRPr="008B278F">
        <w:rPr>
          <w:rFonts w:ascii="Arial" w:hAnsi="Arial" w:cs="Arial"/>
          <w:sz w:val="24"/>
          <w:szCs w:val="24"/>
        </w:rPr>
        <w:t>….All</w:t>
      </w:r>
      <w:proofErr w:type="gramEnd"/>
      <w:r w:rsidRPr="008B278F">
        <w:rPr>
          <w:rFonts w:ascii="Arial" w:hAnsi="Arial" w:cs="Arial"/>
          <w:sz w:val="24"/>
          <w:szCs w:val="24"/>
        </w:rPr>
        <w:t xml:space="preserve"> I know is that darkness was not created, it was already there, so God’s act on the first day of creation was not to make lig</w:t>
      </w:r>
      <w:r>
        <w:rPr>
          <w:rFonts w:ascii="Arial" w:hAnsi="Arial" w:cs="Arial"/>
          <w:sz w:val="24"/>
          <w:szCs w:val="24"/>
        </w:rPr>
        <w:t>ht and darkness but to make light</w:t>
      </w:r>
      <w:r w:rsidRPr="008B278F">
        <w:rPr>
          <w:rFonts w:ascii="Arial" w:hAnsi="Arial" w:cs="Arial"/>
          <w:sz w:val="24"/>
          <w:szCs w:val="24"/>
        </w:rPr>
        <w:t xml:space="preserve"> and separate it from darkness, calling the light “day” and the darkness “night.”</w:t>
      </w:r>
    </w:p>
    <w:p w14:paraId="4B7C2DF1" w14:textId="77777777" w:rsidR="00221203" w:rsidRPr="00AB5B7C" w:rsidRDefault="00221203" w:rsidP="002014C1">
      <w:pPr>
        <w:pStyle w:val="ListParagraph"/>
        <w:numPr>
          <w:ilvl w:val="0"/>
          <w:numId w:val="8"/>
        </w:numPr>
        <w:shd w:val="clear" w:color="auto" w:fill="FFFFFF" w:themeFill="background1"/>
        <w:rPr>
          <w:rFonts w:ascii="Arial" w:hAnsi="Arial" w:cs="Arial"/>
          <w:sz w:val="24"/>
          <w:szCs w:val="24"/>
        </w:rPr>
      </w:pPr>
      <w:r w:rsidRPr="00AB5B7C">
        <w:rPr>
          <w:rFonts w:ascii="Arial" w:hAnsi="Arial" w:cs="Arial"/>
          <w:sz w:val="24"/>
          <w:szCs w:val="24"/>
        </w:rPr>
        <w:t>How would our imaging change with our congregation, if we embrace God resided in the darkness before light was created?</w:t>
      </w:r>
    </w:p>
    <w:p w14:paraId="75FB575B" w14:textId="77777777" w:rsidR="004D5445" w:rsidRPr="00AB5B7C" w:rsidRDefault="00495264" w:rsidP="002014C1">
      <w:pPr>
        <w:pStyle w:val="ListParagraph"/>
        <w:numPr>
          <w:ilvl w:val="0"/>
          <w:numId w:val="8"/>
        </w:numPr>
        <w:shd w:val="clear" w:color="auto" w:fill="FFFFFF" w:themeFill="background1"/>
        <w:spacing w:after="0" w:line="240" w:lineRule="auto"/>
        <w:outlineLvl w:val="1"/>
        <w:rPr>
          <w:rFonts w:ascii="Arial" w:eastAsia="Times New Roman" w:hAnsi="Arial" w:cs="Arial"/>
          <w:color w:val="000000"/>
        </w:rPr>
      </w:pPr>
      <w:r w:rsidRPr="00AB5B7C">
        <w:rPr>
          <w:rFonts w:ascii="Arial" w:eastAsia="Times New Roman" w:hAnsi="Arial" w:cs="Arial"/>
          <w:color w:val="000000"/>
        </w:rPr>
        <w:t>What would it mean to us as Christians, if we embraced the understanding that a Sabbath begins with the dark instead of the light?</w:t>
      </w:r>
    </w:p>
    <w:p w14:paraId="465331F9" w14:textId="77777777" w:rsidR="00495264" w:rsidRDefault="00495264" w:rsidP="002014C1">
      <w:pPr>
        <w:shd w:val="clear" w:color="auto" w:fill="FFFFFF" w:themeFill="background1"/>
        <w:spacing w:after="0" w:line="240" w:lineRule="auto"/>
        <w:outlineLvl w:val="1"/>
        <w:rPr>
          <w:rFonts w:ascii="Arial" w:eastAsia="Times New Roman" w:hAnsi="Arial" w:cs="Arial"/>
          <w:color w:val="000000"/>
        </w:rPr>
      </w:pPr>
    </w:p>
    <w:p w14:paraId="00B0F74D" w14:textId="77777777" w:rsidR="00495264" w:rsidRPr="00AB5B7C" w:rsidRDefault="00495264" w:rsidP="002014C1">
      <w:pPr>
        <w:pStyle w:val="ListParagraph"/>
        <w:numPr>
          <w:ilvl w:val="0"/>
          <w:numId w:val="8"/>
        </w:numPr>
        <w:shd w:val="clear" w:color="auto" w:fill="FFFFFF" w:themeFill="background1"/>
        <w:spacing w:after="0" w:line="240" w:lineRule="auto"/>
        <w:outlineLvl w:val="1"/>
        <w:rPr>
          <w:rFonts w:ascii="Arial" w:eastAsia="Times New Roman" w:hAnsi="Arial" w:cs="Arial"/>
          <w:color w:val="000000"/>
        </w:rPr>
      </w:pPr>
      <w:r w:rsidRPr="00AB5B7C">
        <w:rPr>
          <w:rFonts w:ascii="Arial" w:eastAsia="Times New Roman" w:hAnsi="Arial" w:cs="Arial"/>
          <w:color w:val="000000"/>
        </w:rPr>
        <w:t>What would it mean to us as Christians, if we embraced the understanding that a new day begins with the endarkenment?</w:t>
      </w:r>
    </w:p>
    <w:p w14:paraId="200BF049" w14:textId="77777777" w:rsidR="00495264" w:rsidRDefault="00495264" w:rsidP="002014C1">
      <w:pPr>
        <w:shd w:val="clear" w:color="auto" w:fill="FFFFFF" w:themeFill="background1"/>
        <w:spacing w:after="0" w:line="240" w:lineRule="auto"/>
        <w:outlineLvl w:val="1"/>
        <w:rPr>
          <w:rFonts w:ascii="Arial" w:eastAsia="Times New Roman" w:hAnsi="Arial" w:cs="Arial"/>
          <w:color w:val="000000"/>
        </w:rPr>
      </w:pPr>
    </w:p>
    <w:p w14:paraId="7E797B95" w14:textId="77777777" w:rsidR="004D5445" w:rsidRDefault="004D5445" w:rsidP="002014C1">
      <w:pPr>
        <w:shd w:val="clear" w:color="auto" w:fill="FFFFFF" w:themeFill="background1"/>
        <w:spacing w:after="0"/>
        <w:rPr>
          <w:rFonts w:ascii="Arial" w:hAnsi="Arial" w:cs="Arial"/>
        </w:rPr>
      </w:pPr>
      <w:r>
        <w:rPr>
          <w:rFonts w:ascii="Arial" w:hAnsi="Arial" w:cs="Arial"/>
        </w:rPr>
        <w:t>Group discussion&gt;</w:t>
      </w:r>
    </w:p>
    <w:p w14:paraId="158703E5" w14:textId="77777777" w:rsidR="004D5445" w:rsidRDefault="004D5445" w:rsidP="006C75B7">
      <w:pPr>
        <w:shd w:val="clear" w:color="auto" w:fill="FFFFFF" w:themeFill="background1"/>
        <w:spacing w:after="0"/>
        <w:rPr>
          <w:rFonts w:ascii="Arial" w:hAnsi="Arial" w:cs="Arial"/>
        </w:rPr>
      </w:pPr>
    </w:p>
    <w:p w14:paraId="4ACB5599" w14:textId="77777777" w:rsidR="004D5445" w:rsidRDefault="004D5445" w:rsidP="006C75B7">
      <w:pPr>
        <w:shd w:val="clear" w:color="auto" w:fill="FFFFFF" w:themeFill="background1"/>
        <w:spacing w:after="0" w:line="240" w:lineRule="auto"/>
        <w:outlineLvl w:val="1"/>
        <w:rPr>
          <w:rFonts w:ascii="Arial" w:eastAsia="Times New Roman" w:hAnsi="Arial" w:cs="Arial"/>
          <w:color w:val="000000"/>
        </w:rPr>
      </w:pPr>
    </w:p>
    <w:p w14:paraId="759FAC9D" w14:textId="77777777" w:rsidR="00FB7405" w:rsidRPr="00F85F37" w:rsidRDefault="00FB7405" w:rsidP="006C75B7">
      <w:pPr>
        <w:shd w:val="clear" w:color="auto" w:fill="FFFFFF" w:themeFill="background1"/>
        <w:rPr>
          <w:rFonts w:ascii="Arial" w:eastAsia="Times New Roman" w:hAnsi="Arial" w:cs="Arial"/>
          <w:color w:val="222222"/>
          <w:sz w:val="24"/>
          <w:szCs w:val="24"/>
        </w:rPr>
      </w:pPr>
      <w:r w:rsidRPr="00F85F37">
        <w:rPr>
          <w:rFonts w:ascii="Arial" w:eastAsia="Times New Roman" w:hAnsi="Arial" w:cs="Arial"/>
          <w:color w:val="000000"/>
          <w:sz w:val="24"/>
          <w:szCs w:val="24"/>
          <w:shd w:val="clear" w:color="auto" w:fill="FFFFFF"/>
        </w:rPr>
        <w:t xml:space="preserve">Living into </w:t>
      </w:r>
      <w:r>
        <w:rPr>
          <w:rFonts w:ascii="Arial" w:eastAsia="Times New Roman" w:hAnsi="Arial" w:cs="Arial"/>
          <w:color w:val="000000"/>
          <w:sz w:val="24"/>
          <w:szCs w:val="24"/>
          <w:shd w:val="clear" w:color="auto" w:fill="FFFFFF"/>
        </w:rPr>
        <w:t>lunar spirituality and endarkenment</w:t>
      </w:r>
      <w:r w:rsidRPr="00F85F37">
        <w:rPr>
          <w:rFonts w:ascii="Arial" w:eastAsia="Times New Roman" w:hAnsi="Arial" w:cs="Arial"/>
          <w:color w:val="000000"/>
          <w:sz w:val="24"/>
          <w:szCs w:val="24"/>
          <w:shd w:val="clear" w:color="auto" w:fill="FFFFFF"/>
        </w:rPr>
        <w:t xml:space="preserve"> allows us the freedom to embrace those feelings, things and ideas that resonate as true to our spirit and reject those feelings, </w:t>
      </w:r>
      <w:proofErr w:type="gramStart"/>
      <w:r w:rsidRPr="00F85F37">
        <w:rPr>
          <w:rFonts w:ascii="Arial" w:eastAsia="Times New Roman" w:hAnsi="Arial" w:cs="Arial"/>
          <w:color w:val="000000"/>
          <w:sz w:val="24"/>
          <w:szCs w:val="24"/>
          <w:shd w:val="clear" w:color="auto" w:fill="FFFFFF"/>
        </w:rPr>
        <w:t>things</w:t>
      </w:r>
      <w:proofErr w:type="gramEnd"/>
      <w:r w:rsidRPr="00F85F37">
        <w:rPr>
          <w:rFonts w:ascii="Arial" w:eastAsia="Times New Roman" w:hAnsi="Arial" w:cs="Arial"/>
          <w:color w:val="000000"/>
          <w:sz w:val="24"/>
          <w:szCs w:val="24"/>
          <w:shd w:val="clear" w:color="auto" w:fill="FFFFFF"/>
        </w:rPr>
        <w:t xml:space="preserve"> and ideas that injury our souls.  If it is true that darkness may save us, and we embrace endarkenment as we have the light, how would your life, </w:t>
      </w:r>
      <w:proofErr w:type="gramStart"/>
      <w:r w:rsidRPr="00F85F37">
        <w:rPr>
          <w:rFonts w:ascii="Arial" w:eastAsia="Times New Roman" w:hAnsi="Arial" w:cs="Arial"/>
          <w:color w:val="000000"/>
          <w:sz w:val="24"/>
          <w:szCs w:val="24"/>
          <w:shd w:val="clear" w:color="auto" w:fill="FFFFFF"/>
        </w:rPr>
        <w:t>fai</w:t>
      </w:r>
      <w:r>
        <w:rPr>
          <w:rFonts w:ascii="Arial" w:eastAsia="Times New Roman" w:hAnsi="Arial" w:cs="Arial"/>
          <w:color w:val="000000"/>
          <w:sz w:val="24"/>
          <w:szCs w:val="24"/>
          <w:shd w:val="clear" w:color="auto" w:fill="FFFFFF"/>
        </w:rPr>
        <w:t>th</w:t>
      </w:r>
      <w:proofErr w:type="gramEnd"/>
      <w:r>
        <w:rPr>
          <w:rFonts w:ascii="Arial" w:eastAsia="Times New Roman" w:hAnsi="Arial" w:cs="Arial"/>
          <w:color w:val="000000"/>
          <w:sz w:val="24"/>
          <w:szCs w:val="24"/>
          <w:shd w:val="clear" w:color="auto" w:fill="FFFFFF"/>
        </w:rPr>
        <w:t xml:space="preserve"> and way of being shift as we</w:t>
      </w:r>
      <w:r w:rsidRPr="00F85F37">
        <w:rPr>
          <w:rFonts w:ascii="Arial" w:eastAsia="Times New Roman" w:hAnsi="Arial" w:cs="Arial"/>
          <w:color w:val="000000"/>
          <w:sz w:val="24"/>
          <w:szCs w:val="24"/>
          <w:shd w:val="clear" w:color="auto" w:fill="FFFFFF"/>
        </w:rPr>
        <w:t xml:space="preserve"> consider…</w:t>
      </w:r>
    </w:p>
    <w:p w14:paraId="09AE01AB" w14:textId="77777777" w:rsidR="00653A75" w:rsidRDefault="00653A75" w:rsidP="006C75B7">
      <w:pPr>
        <w:shd w:val="clear" w:color="auto" w:fill="FFFFFF" w:themeFill="background1"/>
        <w:spacing w:after="0" w:line="240" w:lineRule="auto"/>
        <w:outlineLvl w:val="1"/>
        <w:rPr>
          <w:rFonts w:ascii="Arial" w:eastAsia="Times New Roman" w:hAnsi="Arial" w:cs="Arial"/>
          <w:color w:val="000000"/>
        </w:rPr>
      </w:pPr>
    </w:p>
    <w:p w14:paraId="7382AFB2" w14:textId="77777777" w:rsidR="00653A75" w:rsidRPr="00FD425D" w:rsidRDefault="00221203" w:rsidP="006C75B7">
      <w:pPr>
        <w:pStyle w:val="ListParagraph"/>
        <w:numPr>
          <w:ilvl w:val="0"/>
          <w:numId w:val="4"/>
        </w:num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Darkness is as important to my understanding of God as is light</w:t>
      </w:r>
      <w:r w:rsidR="00653A75" w:rsidRPr="00FD425D">
        <w:rPr>
          <w:rFonts w:ascii="Arial" w:eastAsia="Times New Roman" w:hAnsi="Arial" w:cs="Arial"/>
          <w:color w:val="000000"/>
        </w:rPr>
        <w:t>.</w:t>
      </w:r>
    </w:p>
    <w:p w14:paraId="779B30CD" w14:textId="77777777" w:rsidR="00653A75" w:rsidRDefault="00653A75" w:rsidP="006C75B7">
      <w:pPr>
        <w:shd w:val="clear" w:color="auto" w:fill="FFFFFF" w:themeFill="background1"/>
        <w:spacing w:after="0" w:line="240" w:lineRule="auto"/>
        <w:outlineLvl w:val="1"/>
        <w:rPr>
          <w:rFonts w:ascii="Arial" w:eastAsia="Times New Roman" w:hAnsi="Arial" w:cs="Arial"/>
          <w:color w:val="000000"/>
        </w:rPr>
      </w:pPr>
    </w:p>
    <w:p w14:paraId="17AC3378" w14:textId="77777777" w:rsidR="00653A75" w:rsidRDefault="00221203" w:rsidP="006C75B7">
      <w:pPr>
        <w:pStyle w:val="ListParagraph"/>
        <w:numPr>
          <w:ilvl w:val="0"/>
          <w:numId w:val="4"/>
        </w:num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Darkness was first.</w:t>
      </w:r>
    </w:p>
    <w:p w14:paraId="443F33F9" w14:textId="77777777" w:rsidR="00FD425D" w:rsidRPr="00FD425D" w:rsidRDefault="00FD425D" w:rsidP="006C75B7">
      <w:pPr>
        <w:pStyle w:val="ListParagraph"/>
        <w:shd w:val="clear" w:color="auto" w:fill="FFFFFF" w:themeFill="background1"/>
        <w:rPr>
          <w:rFonts w:ascii="Arial" w:eastAsia="Times New Roman" w:hAnsi="Arial" w:cs="Arial"/>
          <w:color w:val="000000"/>
        </w:rPr>
      </w:pPr>
    </w:p>
    <w:p w14:paraId="47B9A5D5" w14:textId="77777777" w:rsidR="00FD425D" w:rsidRDefault="00221203" w:rsidP="006C75B7">
      <w:pPr>
        <w:pStyle w:val="ListParagraph"/>
        <w:numPr>
          <w:ilvl w:val="0"/>
          <w:numId w:val="4"/>
        </w:num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There is much to learn from a lunar spirituality</w:t>
      </w:r>
      <w:r w:rsidR="00FD425D">
        <w:rPr>
          <w:rFonts w:ascii="Arial" w:eastAsia="Times New Roman" w:hAnsi="Arial" w:cs="Arial"/>
          <w:color w:val="000000"/>
        </w:rPr>
        <w:t>.</w:t>
      </w:r>
    </w:p>
    <w:p w14:paraId="381BB612" w14:textId="77777777" w:rsidR="00AB5B7C" w:rsidRPr="00AB5B7C" w:rsidRDefault="00AB5B7C" w:rsidP="006C75B7">
      <w:pPr>
        <w:pStyle w:val="ListParagraph"/>
        <w:shd w:val="clear" w:color="auto" w:fill="FFFFFF" w:themeFill="background1"/>
        <w:rPr>
          <w:rFonts w:ascii="Arial" w:eastAsia="Times New Roman" w:hAnsi="Arial" w:cs="Arial"/>
          <w:color w:val="000000"/>
        </w:rPr>
      </w:pPr>
    </w:p>
    <w:p w14:paraId="1A249447" w14:textId="77777777" w:rsidR="00AB5B7C" w:rsidRDefault="00AB5B7C" w:rsidP="006C75B7">
      <w:pPr>
        <w:pStyle w:val="ListParagraph"/>
        <w:numPr>
          <w:ilvl w:val="0"/>
          <w:numId w:val="4"/>
        </w:num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There are things you can only learn in the dark.</w:t>
      </w:r>
    </w:p>
    <w:p w14:paraId="61F24977" w14:textId="77777777" w:rsidR="00FC0B84" w:rsidRDefault="00FC0B84" w:rsidP="006C75B7">
      <w:pPr>
        <w:shd w:val="clear" w:color="auto" w:fill="FFFFFF" w:themeFill="background1"/>
        <w:rPr>
          <w:rFonts w:ascii="Arial" w:eastAsia="Times New Roman" w:hAnsi="Arial" w:cs="Arial"/>
          <w:color w:val="000000"/>
        </w:rPr>
      </w:pPr>
    </w:p>
    <w:p w14:paraId="5EA2EA49" w14:textId="5DCB791E" w:rsidR="00F149CF" w:rsidRDefault="006C75B7" w:rsidP="006C75B7">
      <w:pPr>
        <w:shd w:val="clear" w:color="auto" w:fill="FFFFFF" w:themeFill="background1"/>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6432" behindDoc="1" locked="0" layoutInCell="1" allowOverlap="1" wp14:anchorId="4C9E1A41" wp14:editId="68622027">
            <wp:simplePos x="0" y="0"/>
            <wp:positionH relativeFrom="column">
              <wp:posOffset>107315</wp:posOffset>
            </wp:positionH>
            <wp:positionV relativeFrom="paragraph">
              <wp:posOffset>222138</wp:posOffset>
            </wp:positionV>
            <wp:extent cx="1847088" cy="2468880"/>
            <wp:effectExtent l="0" t="0" r="1270" b="7620"/>
            <wp:wrapTight wrapText="right">
              <wp:wrapPolygon edited="0">
                <wp:start x="0" y="0"/>
                <wp:lineTo x="0" y="21500"/>
                <wp:lineTo x="21392" y="21500"/>
                <wp:lineTo x="213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ur lady of the underground.jpeg"/>
                    <pic:cNvPicPr/>
                  </pic:nvPicPr>
                  <pic:blipFill>
                    <a:blip r:embed="rId11">
                      <a:extLst>
                        <a:ext uri="{28A0092B-C50C-407E-A947-70E740481C1C}">
                          <a14:useLocalDpi xmlns:a14="http://schemas.microsoft.com/office/drawing/2010/main" val="0"/>
                        </a:ext>
                      </a:extLst>
                    </a:blip>
                    <a:stretch>
                      <a:fillRect/>
                    </a:stretch>
                  </pic:blipFill>
                  <pic:spPr>
                    <a:xfrm>
                      <a:off x="0" y="0"/>
                      <a:ext cx="1847088" cy="2468880"/>
                    </a:xfrm>
                    <a:prstGeom prst="rect">
                      <a:avLst/>
                    </a:prstGeom>
                  </pic:spPr>
                </pic:pic>
              </a:graphicData>
            </a:graphic>
            <wp14:sizeRelH relativeFrom="margin">
              <wp14:pctWidth>0</wp14:pctWidth>
            </wp14:sizeRelH>
            <wp14:sizeRelV relativeFrom="margin">
              <wp14:pctHeight>0</wp14:pctHeight>
            </wp14:sizeRelV>
          </wp:anchor>
        </w:drawing>
      </w:r>
      <w:r w:rsidR="00E84071">
        <w:rPr>
          <w:rFonts w:ascii="Arial" w:eastAsia="Times New Roman" w:hAnsi="Arial" w:cs="Arial"/>
          <w:color w:val="000000"/>
        </w:rPr>
        <w:t xml:space="preserve">Affirmation: </w:t>
      </w:r>
    </w:p>
    <w:p w14:paraId="2B02EBAE" w14:textId="77777777" w:rsidR="002A43BC" w:rsidRDefault="00632C66" w:rsidP="006C75B7">
      <w:pPr>
        <w:shd w:val="clear" w:color="auto" w:fill="FFFFFF" w:themeFill="background1"/>
        <w:spacing w:line="240" w:lineRule="auto"/>
        <w:rPr>
          <w:rFonts w:ascii="Arial" w:eastAsia="Times New Roman" w:hAnsi="Arial" w:cs="Arial"/>
          <w:color w:val="000000"/>
        </w:rPr>
      </w:pPr>
      <w:r>
        <w:rPr>
          <w:rFonts w:ascii="Arial" w:eastAsia="Times New Roman" w:hAnsi="Arial" w:cs="Arial"/>
          <w:color w:val="000000"/>
        </w:rPr>
        <w:t xml:space="preserve">Looking back and forth between the two light shows in front of me, I understand the choice I am being offered: do I want the kind of light that shines </w:t>
      </w:r>
      <w:r w:rsidRPr="00632C66">
        <w:rPr>
          <w:rFonts w:ascii="Arial" w:eastAsia="Times New Roman" w:hAnsi="Arial" w:cs="Arial"/>
          <w:i/>
          <w:color w:val="000000"/>
        </w:rPr>
        <w:t>on</w:t>
      </w:r>
      <w:r>
        <w:rPr>
          <w:rFonts w:ascii="Arial" w:eastAsia="Times New Roman" w:hAnsi="Arial" w:cs="Arial"/>
          <w:color w:val="000000"/>
        </w:rPr>
        <w:t xml:space="preserve"> things or the kind of light that shines</w:t>
      </w:r>
      <w:r w:rsidRPr="00632C66">
        <w:rPr>
          <w:rFonts w:ascii="Arial" w:eastAsia="Times New Roman" w:hAnsi="Arial" w:cs="Arial"/>
          <w:i/>
          <w:color w:val="000000"/>
        </w:rPr>
        <w:t xml:space="preserve"> from</w:t>
      </w:r>
      <w:r>
        <w:rPr>
          <w:rFonts w:ascii="Arial" w:eastAsia="Times New Roman" w:hAnsi="Arial" w:cs="Arial"/>
          <w:color w:val="000000"/>
        </w:rPr>
        <w:t xml:space="preserve"> them? </w:t>
      </w:r>
      <w:r w:rsidR="008248E8">
        <w:rPr>
          <w:rFonts w:ascii="Arial" w:eastAsia="Times New Roman" w:hAnsi="Arial" w:cs="Arial"/>
          <w:color w:val="000000"/>
        </w:rPr>
        <w:t>The next morning I stop by the cathedral gift shop to buy the silver medal with Our Lady of the Underground on it.</w:t>
      </w:r>
    </w:p>
    <w:p w14:paraId="2A18410A" w14:textId="77777777" w:rsidR="00632C66" w:rsidRDefault="00632C66" w:rsidP="006C75B7">
      <w:pPr>
        <w:shd w:val="clear" w:color="auto" w:fill="FFFFFF" w:themeFill="background1"/>
        <w:rPr>
          <w:rFonts w:ascii="Arial" w:eastAsia="Times New Roman" w:hAnsi="Arial" w:cs="Arial"/>
          <w:i/>
          <w:color w:val="000000"/>
        </w:rPr>
      </w:pPr>
      <w:r>
        <w:rPr>
          <w:rFonts w:ascii="Arial" w:eastAsia="Times New Roman" w:hAnsi="Arial" w:cs="Arial"/>
          <w:i/>
          <w:color w:val="000000"/>
        </w:rPr>
        <w:t>All must come through me in order to live in the lights.</w:t>
      </w:r>
    </w:p>
    <w:p w14:paraId="7F83D367" w14:textId="77777777" w:rsidR="008248E8" w:rsidRDefault="008248E8" w:rsidP="006C75B7">
      <w:pPr>
        <w:shd w:val="clear" w:color="auto" w:fill="FFFFFF" w:themeFill="background1"/>
        <w:rPr>
          <w:rFonts w:ascii="Arial" w:eastAsia="Times New Roman" w:hAnsi="Arial" w:cs="Arial"/>
          <w:color w:val="000000"/>
        </w:rPr>
      </w:pPr>
      <w:r>
        <w:rPr>
          <w:rFonts w:ascii="Arial" w:eastAsia="Times New Roman" w:hAnsi="Arial" w:cs="Arial"/>
          <w:color w:val="000000"/>
        </w:rPr>
        <w:t>Our Lady of the Underground never asks me to choose between night and day. If I want to flourish, I need the ever-changing light of darkness as much as I need the full light of day.</w:t>
      </w:r>
    </w:p>
    <w:p w14:paraId="7F520E26" w14:textId="77777777" w:rsidR="00632C66" w:rsidRDefault="008248E8" w:rsidP="006C75B7">
      <w:pPr>
        <w:shd w:val="clear" w:color="auto" w:fill="FFFFFF" w:themeFill="background1"/>
        <w:rPr>
          <w:rFonts w:ascii="Arial" w:eastAsia="Times New Roman" w:hAnsi="Arial" w:cs="Arial"/>
          <w:color w:val="000000"/>
        </w:rPr>
      </w:pPr>
      <w:r>
        <w:rPr>
          <w:rFonts w:ascii="Arial" w:eastAsia="Times New Roman" w:hAnsi="Arial" w:cs="Arial"/>
          <w:i/>
          <w:color w:val="000000"/>
        </w:rPr>
        <w:t xml:space="preserve">Give your heart to them both, </w:t>
      </w:r>
      <w:r>
        <w:rPr>
          <w:rFonts w:ascii="Arial" w:eastAsia="Times New Roman" w:hAnsi="Arial" w:cs="Arial"/>
          <w:color w:val="000000"/>
        </w:rPr>
        <w:t xml:space="preserve">she says. </w:t>
      </w:r>
    </w:p>
    <w:p w14:paraId="09F5D233" w14:textId="77777777" w:rsidR="006C75B7" w:rsidRPr="00632C66" w:rsidRDefault="006C75B7" w:rsidP="006C75B7">
      <w:pPr>
        <w:shd w:val="clear" w:color="auto" w:fill="FFFFFF" w:themeFill="background1"/>
        <w:rPr>
          <w:rFonts w:ascii="Arial" w:eastAsia="Times New Roman" w:hAnsi="Arial" w:cs="Arial"/>
          <w:color w:val="000000"/>
        </w:rPr>
      </w:pPr>
    </w:p>
    <w:p w14:paraId="368DB4E3" w14:textId="77777777" w:rsidR="0017431F" w:rsidRDefault="008248E8" w:rsidP="006C75B7">
      <w:pPr>
        <w:shd w:val="clear" w:color="auto" w:fill="FFFFFF" w:themeFill="background1"/>
        <w:rPr>
          <w:rFonts w:ascii="Arial" w:eastAsia="Times New Roman" w:hAnsi="Arial" w:cs="Arial"/>
          <w:color w:val="000000"/>
        </w:rPr>
      </w:pPr>
      <w:r>
        <w:rPr>
          <w:rFonts w:ascii="Arial" w:eastAsia="Times New Roman" w:hAnsi="Arial" w:cs="Arial"/>
          <w:color w:val="000000"/>
        </w:rPr>
        <w:t>Closing</w:t>
      </w:r>
      <w:r w:rsidR="0017431F">
        <w:rPr>
          <w:rFonts w:ascii="Arial" w:eastAsia="Times New Roman" w:hAnsi="Arial" w:cs="Arial"/>
          <w:color w:val="000000"/>
        </w:rPr>
        <w:t xml:space="preserve">: </w:t>
      </w:r>
    </w:p>
    <w:p w14:paraId="75613171" w14:textId="77777777" w:rsidR="008248E8"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The soul does not grow by addition but by subtraction</w:t>
      </w:r>
      <w:r w:rsidR="002014C1">
        <w:rPr>
          <w:rFonts w:ascii="Arial" w:eastAsia="Times New Roman" w:hAnsi="Arial" w:cs="Arial"/>
          <w:i/>
          <w:color w:val="000000"/>
        </w:rPr>
        <w:t>…</w:t>
      </w:r>
    </w:p>
    <w:p w14:paraId="2CB2B91C" w14:textId="77777777" w:rsidR="00D8480A"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Leave place, leave time,</w:t>
      </w:r>
    </w:p>
    <w:p w14:paraId="5F7420CA" w14:textId="77777777" w:rsidR="008248E8"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Avoid even image!</w:t>
      </w:r>
    </w:p>
    <w:p w14:paraId="051AD960" w14:textId="77777777" w:rsidR="008248E8"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Go forth without a way</w:t>
      </w:r>
    </w:p>
    <w:p w14:paraId="7211F23E" w14:textId="77777777" w:rsidR="008248E8"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On the narrow path,</w:t>
      </w:r>
    </w:p>
    <w:p w14:paraId="35872178" w14:textId="77777777" w:rsidR="008248E8" w:rsidRPr="008248E8" w:rsidRDefault="008248E8" w:rsidP="006C75B7">
      <w:pPr>
        <w:shd w:val="clear" w:color="auto" w:fill="FFFFFF" w:themeFill="background1"/>
        <w:spacing w:after="0" w:line="240" w:lineRule="auto"/>
        <w:outlineLvl w:val="1"/>
        <w:rPr>
          <w:rFonts w:ascii="Arial" w:eastAsia="Times New Roman" w:hAnsi="Arial" w:cs="Arial"/>
          <w:i/>
          <w:color w:val="000000"/>
        </w:rPr>
      </w:pPr>
      <w:r w:rsidRPr="008248E8">
        <w:rPr>
          <w:rFonts w:ascii="Arial" w:eastAsia="Times New Roman" w:hAnsi="Arial" w:cs="Arial"/>
          <w:i/>
          <w:color w:val="000000"/>
        </w:rPr>
        <w:t>Then you will find the desert track</w:t>
      </w:r>
      <w:r>
        <w:rPr>
          <w:rFonts w:ascii="Arial" w:eastAsia="Times New Roman" w:hAnsi="Arial" w:cs="Arial"/>
          <w:i/>
          <w:color w:val="000000"/>
        </w:rPr>
        <w:t>.</w:t>
      </w:r>
    </w:p>
    <w:p w14:paraId="1C1BD6A2" w14:textId="77777777" w:rsidR="008248E8" w:rsidRDefault="008248E8" w:rsidP="006C75B7">
      <w:pPr>
        <w:shd w:val="clear" w:color="auto" w:fill="FFFFFF" w:themeFill="background1"/>
        <w:spacing w:after="0" w:line="240" w:lineRule="auto"/>
        <w:outlineLvl w:val="1"/>
        <w:rPr>
          <w:rFonts w:ascii="Arial" w:eastAsia="Times New Roman" w:hAnsi="Arial" w:cs="Arial"/>
          <w:color w:val="000000"/>
        </w:rPr>
      </w:pPr>
    </w:p>
    <w:p w14:paraId="7305B6C0" w14:textId="77777777" w:rsidR="008248E8" w:rsidRDefault="008248E8" w:rsidP="006C75B7">
      <w:p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Meister Eckhart</w:t>
      </w:r>
    </w:p>
    <w:p w14:paraId="7D4D9B32" w14:textId="77777777" w:rsidR="008248E8" w:rsidRDefault="008248E8" w:rsidP="006C75B7">
      <w:pPr>
        <w:shd w:val="clear" w:color="auto" w:fill="FFFFFF" w:themeFill="background1"/>
        <w:spacing w:after="0" w:line="240" w:lineRule="auto"/>
        <w:outlineLvl w:val="1"/>
        <w:rPr>
          <w:rFonts w:ascii="Arial" w:eastAsia="Times New Roman" w:hAnsi="Arial" w:cs="Arial"/>
          <w:color w:val="000000"/>
        </w:rPr>
      </w:pPr>
    </w:p>
    <w:p w14:paraId="2547C0DB" w14:textId="3E556431" w:rsidR="008248E8" w:rsidRDefault="008248E8" w:rsidP="006C75B7">
      <w:pPr>
        <w:shd w:val="clear" w:color="auto" w:fill="FFFFFF" w:themeFill="background1"/>
        <w:spacing w:after="0" w:line="240" w:lineRule="auto"/>
        <w:jc w:val="center"/>
        <w:outlineLvl w:val="1"/>
        <w:rPr>
          <w:rFonts w:ascii="Arial" w:eastAsia="Times New Roman" w:hAnsi="Arial" w:cs="Arial"/>
          <w:color w:val="000000"/>
        </w:rPr>
      </w:pPr>
      <w:proofErr w:type="gramStart"/>
      <w:r>
        <w:rPr>
          <w:rFonts w:ascii="Arial" w:eastAsia="Times New Roman" w:hAnsi="Arial" w:cs="Arial"/>
          <w:color w:val="000000"/>
        </w:rPr>
        <w:t>….become</w:t>
      </w:r>
      <w:proofErr w:type="gramEnd"/>
      <w:r>
        <w:rPr>
          <w:rFonts w:ascii="Arial" w:eastAsia="Times New Roman" w:hAnsi="Arial" w:cs="Arial"/>
          <w:color w:val="000000"/>
        </w:rPr>
        <w:t xml:space="preserve"> more curious about your own darkness…….</w:t>
      </w:r>
    </w:p>
    <w:p w14:paraId="6CF1844A" w14:textId="086CF895" w:rsidR="00FC0B84" w:rsidRDefault="00FC0B84" w:rsidP="006C75B7">
      <w:pPr>
        <w:shd w:val="clear" w:color="auto" w:fill="FFFFFF" w:themeFill="background1"/>
        <w:spacing w:after="0" w:line="240" w:lineRule="auto"/>
        <w:jc w:val="center"/>
        <w:outlineLvl w:val="1"/>
        <w:rPr>
          <w:rFonts w:ascii="Arial" w:eastAsia="Times New Roman" w:hAnsi="Arial" w:cs="Arial"/>
          <w:color w:val="000000"/>
        </w:rPr>
      </w:pPr>
    </w:p>
    <w:p w14:paraId="43CD8B80" w14:textId="77777777" w:rsidR="00FC0B84" w:rsidRDefault="00FC0B84" w:rsidP="00FC0B84">
      <w:pPr>
        <w:shd w:val="clear" w:color="auto" w:fill="FFFFFF" w:themeFill="background1"/>
        <w:spacing w:after="0" w:line="240" w:lineRule="auto"/>
        <w:outlineLvl w:val="1"/>
        <w:rPr>
          <w:rFonts w:ascii="Arial" w:eastAsia="Times New Roman" w:hAnsi="Arial" w:cs="Arial"/>
          <w:color w:val="000000"/>
        </w:rPr>
      </w:pPr>
    </w:p>
    <w:p w14:paraId="68BCDCF7" w14:textId="77777777" w:rsidR="00FC0B84" w:rsidRDefault="00FC0B84" w:rsidP="00FC0B84">
      <w:pPr>
        <w:shd w:val="clear" w:color="auto" w:fill="FFFFFF" w:themeFill="background1"/>
        <w:spacing w:after="0" w:line="240" w:lineRule="auto"/>
        <w:outlineLvl w:val="1"/>
        <w:rPr>
          <w:rFonts w:ascii="Arial" w:eastAsia="Times New Roman" w:hAnsi="Arial" w:cs="Arial"/>
          <w:color w:val="000000"/>
        </w:rPr>
      </w:pPr>
    </w:p>
    <w:p w14:paraId="57891C9B" w14:textId="3F6D8CBC" w:rsidR="00FC0B84" w:rsidRDefault="00FC0B84" w:rsidP="00FC0B84">
      <w:pPr>
        <w:shd w:val="clear" w:color="auto" w:fill="FFFFFF" w:themeFill="background1"/>
        <w:spacing w:after="0" w:line="240" w:lineRule="auto"/>
        <w:outlineLvl w:val="1"/>
        <w:rPr>
          <w:rFonts w:ascii="Arial" w:eastAsia="Times New Roman" w:hAnsi="Arial" w:cs="Arial"/>
          <w:color w:val="000000"/>
        </w:rPr>
      </w:pPr>
      <w:r>
        <w:rPr>
          <w:rFonts w:ascii="Arial" w:eastAsia="Times New Roman" w:hAnsi="Arial" w:cs="Arial"/>
          <w:color w:val="000000"/>
        </w:rPr>
        <w:t>Resource created by Rev. Vickey Gibbs</w:t>
      </w:r>
    </w:p>
    <w:p w14:paraId="4CBE566B" w14:textId="77777777" w:rsidR="00D8480A" w:rsidRDefault="00D8480A" w:rsidP="006C75B7">
      <w:pPr>
        <w:shd w:val="clear" w:color="auto" w:fill="FFFFFF" w:themeFill="background1"/>
        <w:spacing w:after="0" w:line="240" w:lineRule="auto"/>
        <w:outlineLvl w:val="1"/>
        <w:rPr>
          <w:rFonts w:ascii="Arial" w:eastAsia="Times New Roman" w:hAnsi="Arial" w:cs="Arial"/>
          <w:color w:val="000000"/>
        </w:rPr>
      </w:pPr>
    </w:p>
    <w:sectPr w:rsidR="00D8480A" w:rsidSect="00D9443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E724" w14:textId="77777777" w:rsidR="00106CD1" w:rsidRDefault="00106CD1">
      <w:pPr>
        <w:spacing w:after="0" w:line="240" w:lineRule="auto"/>
      </w:pPr>
      <w:r>
        <w:separator/>
      </w:r>
    </w:p>
  </w:endnote>
  <w:endnote w:type="continuationSeparator" w:id="0">
    <w:p w14:paraId="78DDD410" w14:textId="77777777" w:rsidR="00106CD1" w:rsidRDefault="0010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6B9D8" w14:textId="77777777" w:rsidR="00106CD1" w:rsidRDefault="00106CD1">
      <w:pPr>
        <w:spacing w:after="0" w:line="240" w:lineRule="auto"/>
      </w:pPr>
      <w:r>
        <w:separator/>
      </w:r>
    </w:p>
  </w:footnote>
  <w:footnote w:type="continuationSeparator" w:id="0">
    <w:p w14:paraId="0E0D8AF2" w14:textId="77777777" w:rsidR="00106CD1" w:rsidRDefault="0010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1CA7" w14:textId="77777777" w:rsidR="006F250D" w:rsidRDefault="00106CD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13F7"/>
    <w:multiLevelType w:val="hybridMultilevel"/>
    <w:tmpl w:val="F8441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65CCA"/>
    <w:multiLevelType w:val="hybridMultilevel"/>
    <w:tmpl w:val="209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1753B"/>
    <w:multiLevelType w:val="hybridMultilevel"/>
    <w:tmpl w:val="A99EA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630D7"/>
    <w:multiLevelType w:val="multilevel"/>
    <w:tmpl w:val="D7C0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614158"/>
    <w:multiLevelType w:val="hybridMultilevel"/>
    <w:tmpl w:val="05BAE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9D8"/>
    <w:multiLevelType w:val="hybridMultilevel"/>
    <w:tmpl w:val="A22E59EE"/>
    <w:lvl w:ilvl="0" w:tplc="42A87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66C8F"/>
    <w:multiLevelType w:val="multilevel"/>
    <w:tmpl w:val="EDD0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1F51DB"/>
    <w:multiLevelType w:val="multilevel"/>
    <w:tmpl w:val="2A988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CC"/>
    <w:rsid w:val="00050B33"/>
    <w:rsid w:val="00082F0D"/>
    <w:rsid w:val="00096339"/>
    <w:rsid w:val="00106CD1"/>
    <w:rsid w:val="00144E93"/>
    <w:rsid w:val="00152DFE"/>
    <w:rsid w:val="0017431F"/>
    <w:rsid w:val="00200E79"/>
    <w:rsid w:val="002014C1"/>
    <w:rsid w:val="00221203"/>
    <w:rsid w:val="00236441"/>
    <w:rsid w:val="00240AA3"/>
    <w:rsid w:val="002A16DA"/>
    <w:rsid w:val="002A43BC"/>
    <w:rsid w:val="002C02B9"/>
    <w:rsid w:val="002E0142"/>
    <w:rsid w:val="003476B5"/>
    <w:rsid w:val="00366FD5"/>
    <w:rsid w:val="003B0332"/>
    <w:rsid w:val="003C07A1"/>
    <w:rsid w:val="00495264"/>
    <w:rsid w:val="00495D6E"/>
    <w:rsid w:val="004A6166"/>
    <w:rsid w:val="004D5445"/>
    <w:rsid w:val="00502F0E"/>
    <w:rsid w:val="00503570"/>
    <w:rsid w:val="005074A4"/>
    <w:rsid w:val="00553C1B"/>
    <w:rsid w:val="00564AD4"/>
    <w:rsid w:val="00632C66"/>
    <w:rsid w:val="00653A75"/>
    <w:rsid w:val="00673EE1"/>
    <w:rsid w:val="006C75B7"/>
    <w:rsid w:val="00760D50"/>
    <w:rsid w:val="007F453E"/>
    <w:rsid w:val="008248E8"/>
    <w:rsid w:val="00835E7C"/>
    <w:rsid w:val="0087081A"/>
    <w:rsid w:val="008943B4"/>
    <w:rsid w:val="008C7F83"/>
    <w:rsid w:val="00951ACB"/>
    <w:rsid w:val="00967ACC"/>
    <w:rsid w:val="009E5A11"/>
    <w:rsid w:val="009F71B9"/>
    <w:rsid w:val="00A23BCA"/>
    <w:rsid w:val="00A4383A"/>
    <w:rsid w:val="00A529D2"/>
    <w:rsid w:val="00A602BD"/>
    <w:rsid w:val="00AB5B7C"/>
    <w:rsid w:val="00B573E6"/>
    <w:rsid w:val="00B700C7"/>
    <w:rsid w:val="00B932C9"/>
    <w:rsid w:val="00B9695C"/>
    <w:rsid w:val="00C12D4E"/>
    <w:rsid w:val="00C35FBE"/>
    <w:rsid w:val="00C429CA"/>
    <w:rsid w:val="00C90D03"/>
    <w:rsid w:val="00CE5A3E"/>
    <w:rsid w:val="00D62A29"/>
    <w:rsid w:val="00D8480A"/>
    <w:rsid w:val="00D9443B"/>
    <w:rsid w:val="00DD1161"/>
    <w:rsid w:val="00DE0E11"/>
    <w:rsid w:val="00E2364D"/>
    <w:rsid w:val="00E53419"/>
    <w:rsid w:val="00E84071"/>
    <w:rsid w:val="00EF5899"/>
    <w:rsid w:val="00F149CF"/>
    <w:rsid w:val="00F72C6A"/>
    <w:rsid w:val="00F849FB"/>
    <w:rsid w:val="00F87F79"/>
    <w:rsid w:val="00FA43D3"/>
    <w:rsid w:val="00FA607C"/>
    <w:rsid w:val="00FB7405"/>
    <w:rsid w:val="00FC011C"/>
    <w:rsid w:val="00FC0B84"/>
    <w:rsid w:val="00F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81D"/>
  <w15:chartTrackingRefBased/>
  <w15:docId w15:val="{9F9AA5C0-5F4E-437D-8D25-7C24CE76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C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71B9"/>
  </w:style>
  <w:style w:type="character" w:customStyle="1" w:styleId="Heading1Char">
    <w:name w:val="Heading 1 Char"/>
    <w:basedOn w:val="DefaultParagraphFont"/>
    <w:link w:val="Heading1"/>
    <w:uiPriority w:val="9"/>
    <w:rsid w:val="00553C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C1B"/>
    <w:rPr>
      <w:rFonts w:ascii="Times New Roman" w:eastAsia="Times New Roman" w:hAnsi="Times New Roman" w:cs="Times New Roman"/>
      <w:b/>
      <w:bCs/>
      <w:sz w:val="36"/>
      <w:szCs w:val="36"/>
    </w:rPr>
  </w:style>
  <w:style w:type="character" w:customStyle="1" w:styleId="node-title">
    <w:name w:val="node-title"/>
    <w:basedOn w:val="DefaultParagraphFont"/>
    <w:rsid w:val="00553C1B"/>
  </w:style>
  <w:style w:type="character" w:customStyle="1" w:styleId="date-display-single">
    <w:name w:val="date-display-single"/>
    <w:basedOn w:val="DefaultParagraphFont"/>
    <w:rsid w:val="00553C1B"/>
  </w:style>
  <w:style w:type="paragraph" w:styleId="HTMLPreformatted">
    <w:name w:val="HTML Preformatted"/>
    <w:basedOn w:val="Normal"/>
    <w:link w:val="HTMLPreformattedChar"/>
    <w:uiPriority w:val="99"/>
    <w:semiHidden/>
    <w:unhideWhenUsed/>
    <w:rsid w:val="0055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3C1B"/>
    <w:rPr>
      <w:rFonts w:ascii="Courier New" w:eastAsia="Times New Roman" w:hAnsi="Courier New" w:cs="Courier New"/>
      <w:sz w:val="20"/>
      <w:szCs w:val="20"/>
    </w:rPr>
  </w:style>
  <w:style w:type="paragraph" w:styleId="ListParagraph">
    <w:name w:val="List Paragraph"/>
    <w:basedOn w:val="Normal"/>
    <w:uiPriority w:val="34"/>
    <w:qFormat/>
    <w:rsid w:val="00EF5899"/>
    <w:pPr>
      <w:ind w:left="720"/>
      <w:contextualSpacing/>
    </w:pPr>
  </w:style>
  <w:style w:type="paragraph" w:styleId="BalloonText">
    <w:name w:val="Balloon Text"/>
    <w:basedOn w:val="Normal"/>
    <w:link w:val="BalloonTextChar"/>
    <w:uiPriority w:val="99"/>
    <w:semiHidden/>
    <w:unhideWhenUsed/>
    <w:rsid w:val="00366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D5"/>
    <w:rPr>
      <w:rFonts w:ascii="Segoe UI" w:hAnsi="Segoe UI" w:cs="Segoe UI"/>
      <w:sz w:val="18"/>
      <w:szCs w:val="18"/>
    </w:rPr>
  </w:style>
  <w:style w:type="paragraph" w:customStyle="1" w:styleId="line">
    <w:name w:val="line"/>
    <w:basedOn w:val="Normal"/>
    <w:rsid w:val="0049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95D6E"/>
  </w:style>
  <w:style w:type="character" w:customStyle="1" w:styleId="small-caps">
    <w:name w:val="small-caps"/>
    <w:basedOn w:val="DefaultParagraphFont"/>
    <w:rsid w:val="00495D6E"/>
  </w:style>
  <w:style w:type="character" w:customStyle="1" w:styleId="indent-1-breaks">
    <w:name w:val="indent-1-breaks"/>
    <w:basedOn w:val="DefaultParagraphFont"/>
    <w:rsid w:val="0049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3012">
      <w:bodyDiv w:val="1"/>
      <w:marLeft w:val="0"/>
      <w:marRight w:val="0"/>
      <w:marTop w:val="0"/>
      <w:marBottom w:val="0"/>
      <w:divBdr>
        <w:top w:val="none" w:sz="0" w:space="0" w:color="auto"/>
        <w:left w:val="none" w:sz="0" w:space="0" w:color="auto"/>
        <w:bottom w:val="none" w:sz="0" w:space="0" w:color="auto"/>
        <w:right w:val="none" w:sz="0" w:space="0" w:color="auto"/>
      </w:divBdr>
    </w:div>
    <w:div w:id="266812940">
      <w:bodyDiv w:val="1"/>
      <w:marLeft w:val="0"/>
      <w:marRight w:val="0"/>
      <w:marTop w:val="0"/>
      <w:marBottom w:val="0"/>
      <w:divBdr>
        <w:top w:val="none" w:sz="0" w:space="0" w:color="auto"/>
        <w:left w:val="none" w:sz="0" w:space="0" w:color="auto"/>
        <w:bottom w:val="none" w:sz="0" w:space="0" w:color="auto"/>
        <w:right w:val="none" w:sz="0" w:space="0" w:color="auto"/>
      </w:divBdr>
    </w:div>
    <w:div w:id="274557318">
      <w:bodyDiv w:val="1"/>
      <w:marLeft w:val="0"/>
      <w:marRight w:val="0"/>
      <w:marTop w:val="0"/>
      <w:marBottom w:val="0"/>
      <w:divBdr>
        <w:top w:val="none" w:sz="0" w:space="0" w:color="auto"/>
        <w:left w:val="none" w:sz="0" w:space="0" w:color="auto"/>
        <w:bottom w:val="none" w:sz="0" w:space="0" w:color="auto"/>
        <w:right w:val="none" w:sz="0" w:space="0" w:color="auto"/>
      </w:divBdr>
      <w:divsChild>
        <w:div w:id="980117394">
          <w:marLeft w:val="240"/>
          <w:marRight w:val="0"/>
          <w:marTop w:val="240"/>
          <w:marBottom w:val="240"/>
          <w:divBdr>
            <w:top w:val="none" w:sz="0" w:space="0" w:color="auto"/>
            <w:left w:val="none" w:sz="0" w:space="0" w:color="auto"/>
            <w:bottom w:val="none" w:sz="0" w:space="0" w:color="auto"/>
            <w:right w:val="none" w:sz="0" w:space="0" w:color="auto"/>
          </w:divBdr>
        </w:div>
        <w:div w:id="46074673">
          <w:marLeft w:val="240"/>
          <w:marRight w:val="0"/>
          <w:marTop w:val="240"/>
          <w:marBottom w:val="240"/>
          <w:divBdr>
            <w:top w:val="none" w:sz="0" w:space="0" w:color="auto"/>
            <w:left w:val="none" w:sz="0" w:space="0" w:color="auto"/>
            <w:bottom w:val="none" w:sz="0" w:space="0" w:color="auto"/>
            <w:right w:val="none" w:sz="0" w:space="0" w:color="auto"/>
          </w:divBdr>
        </w:div>
        <w:div w:id="1454638027">
          <w:marLeft w:val="240"/>
          <w:marRight w:val="0"/>
          <w:marTop w:val="240"/>
          <w:marBottom w:val="240"/>
          <w:divBdr>
            <w:top w:val="none" w:sz="0" w:space="0" w:color="auto"/>
            <w:left w:val="none" w:sz="0" w:space="0" w:color="auto"/>
            <w:bottom w:val="none" w:sz="0" w:space="0" w:color="auto"/>
            <w:right w:val="none" w:sz="0" w:space="0" w:color="auto"/>
          </w:divBdr>
        </w:div>
      </w:divsChild>
    </w:div>
    <w:div w:id="380132200">
      <w:bodyDiv w:val="1"/>
      <w:marLeft w:val="0"/>
      <w:marRight w:val="0"/>
      <w:marTop w:val="0"/>
      <w:marBottom w:val="0"/>
      <w:divBdr>
        <w:top w:val="none" w:sz="0" w:space="0" w:color="auto"/>
        <w:left w:val="none" w:sz="0" w:space="0" w:color="auto"/>
        <w:bottom w:val="none" w:sz="0" w:space="0" w:color="auto"/>
        <w:right w:val="none" w:sz="0" w:space="0" w:color="auto"/>
      </w:divBdr>
      <w:divsChild>
        <w:div w:id="1267347487">
          <w:marLeft w:val="0"/>
          <w:marRight w:val="0"/>
          <w:marTop w:val="0"/>
          <w:marBottom w:val="0"/>
          <w:divBdr>
            <w:top w:val="none" w:sz="0" w:space="0" w:color="auto"/>
            <w:left w:val="none" w:sz="0" w:space="0" w:color="auto"/>
            <w:bottom w:val="none" w:sz="0" w:space="0" w:color="auto"/>
            <w:right w:val="none" w:sz="0" w:space="0" w:color="auto"/>
          </w:divBdr>
          <w:divsChild>
            <w:div w:id="37124940">
              <w:marLeft w:val="0"/>
              <w:marRight w:val="0"/>
              <w:marTop w:val="0"/>
              <w:marBottom w:val="0"/>
              <w:divBdr>
                <w:top w:val="none" w:sz="0" w:space="0" w:color="auto"/>
                <w:left w:val="none" w:sz="0" w:space="0" w:color="auto"/>
                <w:bottom w:val="none" w:sz="0" w:space="0" w:color="auto"/>
                <w:right w:val="none" w:sz="0" w:space="0" w:color="auto"/>
              </w:divBdr>
              <w:divsChild>
                <w:div w:id="1158613099">
                  <w:marLeft w:val="0"/>
                  <w:marRight w:val="0"/>
                  <w:marTop w:val="0"/>
                  <w:marBottom w:val="0"/>
                  <w:divBdr>
                    <w:top w:val="none" w:sz="0" w:space="0" w:color="auto"/>
                    <w:left w:val="none" w:sz="0" w:space="0" w:color="auto"/>
                    <w:bottom w:val="none" w:sz="0" w:space="0" w:color="auto"/>
                    <w:right w:val="none" w:sz="0" w:space="0" w:color="auto"/>
                  </w:divBdr>
                  <w:divsChild>
                    <w:div w:id="15639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6257">
          <w:marLeft w:val="0"/>
          <w:marRight w:val="0"/>
          <w:marTop w:val="0"/>
          <w:marBottom w:val="0"/>
          <w:divBdr>
            <w:top w:val="none" w:sz="0" w:space="0" w:color="auto"/>
            <w:left w:val="none" w:sz="0" w:space="0" w:color="auto"/>
            <w:bottom w:val="none" w:sz="0" w:space="0" w:color="auto"/>
            <w:right w:val="none" w:sz="0" w:space="0" w:color="auto"/>
          </w:divBdr>
          <w:divsChild>
            <w:div w:id="928076190">
              <w:marLeft w:val="0"/>
              <w:marRight w:val="0"/>
              <w:marTop w:val="0"/>
              <w:marBottom w:val="0"/>
              <w:divBdr>
                <w:top w:val="none" w:sz="0" w:space="0" w:color="auto"/>
                <w:left w:val="none" w:sz="0" w:space="0" w:color="auto"/>
                <w:bottom w:val="none" w:sz="0" w:space="0" w:color="auto"/>
                <w:right w:val="none" w:sz="0" w:space="0" w:color="auto"/>
              </w:divBdr>
              <w:divsChild>
                <w:div w:id="500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Gibbs</dc:creator>
  <cp:keywords/>
  <dc:description/>
  <cp:lastModifiedBy>C.D. Alexander</cp:lastModifiedBy>
  <cp:revision>2</cp:revision>
  <cp:lastPrinted>2015-05-30T17:59:00Z</cp:lastPrinted>
  <dcterms:created xsi:type="dcterms:W3CDTF">2021-02-10T17:54:00Z</dcterms:created>
  <dcterms:modified xsi:type="dcterms:W3CDTF">2021-02-10T17:54:00Z</dcterms:modified>
</cp:coreProperties>
</file>